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554E" w14:textId="6C2E017B" w:rsidR="3F0FBBE7" w:rsidRDefault="3F0FBBE7" w:rsidP="7A51BF7B">
      <w:pPr>
        <w:pStyle w:val="Heading1"/>
        <w:rPr>
          <w:rFonts w:ascii="Aptos" w:eastAsia="Aptos" w:hAnsi="Aptos" w:cs="Aptos"/>
          <w:sz w:val="24"/>
          <w:szCs w:val="24"/>
        </w:rPr>
      </w:pPr>
      <w:r w:rsidRPr="7A51BF7B">
        <w:t>Pre-Onboarding Internal Readiness Checklist</w:t>
      </w:r>
    </w:p>
    <w:p w14:paraId="5A6FAC70" w14:textId="79836B6D" w:rsidR="0F4E4CD7" w:rsidRDefault="414CD396" w:rsidP="6432F567">
      <w:pPr>
        <w:spacing w:before="240" w:after="240"/>
        <w:rPr>
          <w:rFonts w:ascii="Poppins" w:eastAsia="Poppins" w:hAnsi="Poppins" w:cs="Poppins"/>
        </w:rPr>
      </w:pPr>
      <w:r w:rsidRPr="6432F567">
        <w:rPr>
          <w:rFonts w:ascii="Poppins" w:eastAsia="Poppins" w:hAnsi="Poppins" w:cs="Poppins"/>
        </w:rPr>
        <w:t>This</w:t>
      </w:r>
      <w:r w:rsidR="18D528C6" w:rsidRPr="6432F567">
        <w:rPr>
          <w:rFonts w:ascii="Poppins" w:eastAsia="Poppins" w:hAnsi="Poppins" w:cs="Poppins"/>
        </w:rPr>
        <w:t xml:space="preserve"> comprehensive internal readiness checklist </w:t>
      </w:r>
      <w:r w:rsidR="5C0F5801" w:rsidRPr="6432F567">
        <w:rPr>
          <w:rFonts w:ascii="Poppins" w:eastAsia="Poppins" w:hAnsi="Poppins" w:cs="Poppins"/>
        </w:rPr>
        <w:t>show</w:t>
      </w:r>
      <w:r w:rsidR="18D528C6" w:rsidRPr="6432F567">
        <w:rPr>
          <w:rFonts w:ascii="Poppins" w:eastAsia="Poppins" w:hAnsi="Poppins" w:cs="Poppins"/>
        </w:rPr>
        <w:t>s your firm is fully prepared before engaging with new clients. Each step below is designed to help streamline your onboarding operations, set expectations early, and deliver consistent client experiences.</w:t>
      </w:r>
    </w:p>
    <w:p w14:paraId="752ECF0A" w14:textId="48D61C24" w:rsidR="00746FF9" w:rsidRDefault="45A64548" w:rsidP="553CDDF4">
      <w:pPr>
        <w:pStyle w:val="Heading2"/>
      </w:pPr>
      <w:r>
        <w:t>1</w:t>
      </w:r>
      <w:r w:rsidR="18D528C6">
        <w:t>. Assign an Onboarding Owner or Team</w:t>
      </w:r>
    </w:p>
    <w:p w14:paraId="2A0053BC" w14:textId="5216BFD9" w:rsidR="00746FF9" w:rsidRDefault="7D7778DC" w:rsidP="553CDDF4">
      <w:pPr>
        <w:pStyle w:val="ListParagraph"/>
        <w:numPr>
          <w:ilvl w:val="0"/>
          <w:numId w:val="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Appoint a primary onboarding lead with clear responsibilities.</w:t>
      </w:r>
    </w:p>
    <w:p w14:paraId="6495CE84" w14:textId="44F4526A" w:rsidR="00746FF9" w:rsidRDefault="7D7778DC" w:rsidP="553CDDF4">
      <w:pPr>
        <w:pStyle w:val="ListParagraph"/>
        <w:numPr>
          <w:ilvl w:val="0"/>
          <w:numId w:val="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Define roles and tasks for each team member involved in onboarding.</w:t>
      </w:r>
    </w:p>
    <w:p w14:paraId="0208F4F5" w14:textId="376FC8CA" w:rsidR="00746FF9" w:rsidRDefault="7D7778DC" w:rsidP="553CDDF4">
      <w:pPr>
        <w:pStyle w:val="ListParagraph"/>
        <w:numPr>
          <w:ilvl w:val="0"/>
          <w:numId w:val="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Set KPIs or metrics to track onboarding performance and team accountability.</w:t>
      </w:r>
    </w:p>
    <w:p w14:paraId="23B03FAF" w14:textId="4781BC26" w:rsidR="00746FF9" w:rsidRDefault="7D7778DC" w:rsidP="553CDDF4">
      <w:pPr>
        <w:pStyle w:val="ListParagraph"/>
        <w:numPr>
          <w:ilvl w:val="0"/>
          <w:numId w:val="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Document the escalation process for onboarding issues or delays.</w:t>
      </w:r>
    </w:p>
    <w:p w14:paraId="228BFD05" w14:textId="158D7578" w:rsidR="00746FF9" w:rsidRDefault="7D7778DC" w:rsidP="553CDDF4">
      <w:pPr>
        <w:pStyle w:val="ListParagraph"/>
        <w:numPr>
          <w:ilvl w:val="0"/>
          <w:numId w:val="6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Schedule regular check-ins for the onboarding team to review progress and process improvements.</w:t>
      </w:r>
    </w:p>
    <w:p w14:paraId="73766B71" w14:textId="3918EF21" w:rsidR="0F4E4CD7" w:rsidRDefault="0F4E4CD7" w:rsidP="0F4E4CD7">
      <w:pPr>
        <w:pStyle w:val="ListParagraph"/>
        <w:spacing w:before="240" w:after="240"/>
        <w:rPr>
          <w:rFonts w:ascii="Poppins" w:eastAsia="Poppins" w:hAnsi="Poppins" w:cs="Poppins"/>
        </w:rPr>
      </w:pPr>
    </w:p>
    <w:p w14:paraId="47ADA17A" w14:textId="52002D4A" w:rsidR="00746FF9" w:rsidRDefault="463363C3" w:rsidP="553CDDF4">
      <w:pPr>
        <w:pStyle w:val="Heading2"/>
      </w:pPr>
      <w:r>
        <w:t>2</w:t>
      </w:r>
      <w:r w:rsidR="18D528C6">
        <w:t>. Prepare Standard Engagement Letters</w:t>
      </w:r>
    </w:p>
    <w:p w14:paraId="6FB841E0" w14:textId="6C73B3D2" w:rsidR="00746FF9" w:rsidRDefault="7D7778DC" w:rsidP="553CDDF4">
      <w:pPr>
        <w:pStyle w:val="ListParagraph"/>
        <w:numPr>
          <w:ilvl w:val="0"/>
          <w:numId w:val="3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Create editable templates for different services (e.g., bookkeeping, tax, advisory).</w:t>
      </w:r>
    </w:p>
    <w:p w14:paraId="55AE2382" w14:textId="0AC9D50F" w:rsidR="00746FF9" w:rsidRDefault="7D7778DC" w:rsidP="680AC48B">
      <w:pPr>
        <w:pStyle w:val="ListParagraph"/>
        <w:numPr>
          <w:ilvl w:val="0"/>
          <w:numId w:val="37"/>
        </w:numPr>
        <w:spacing w:before="240" w:after="240"/>
        <w:rPr>
          <w:rFonts w:ascii="Poppins" w:eastAsia="Poppins" w:hAnsi="Poppins" w:cs="Poppins"/>
        </w:rPr>
      </w:pPr>
      <w:r w:rsidRPr="680AC48B">
        <w:rPr>
          <w:rFonts w:ascii="Poppins" w:eastAsia="Poppins" w:hAnsi="Poppins" w:cs="Poppins"/>
        </w:rPr>
        <w:t>Include clearly defined scope of work, fees, timelines, and deliverables.</w:t>
      </w:r>
    </w:p>
    <w:p w14:paraId="050600C3" w14:textId="4DED9908" w:rsidR="00746FF9" w:rsidRDefault="7D7778DC" w:rsidP="680AC48B">
      <w:pPr>
        <w:pStyle w:val="ListParagraph"/>
        <w:numPr>
          <w:ilvl w:val="0"/>
          <w:numId w:val="37"/>
        </w:numPr>
        <w:spacing w:before="240" w:after="240"/>
        <w:rPr>
          <w:rFonts w:ascii="Poppins" w:eastAsia="Poppins" w:hAnsi="Poppins" w:cs="Poppins"/>
        </w:rPr>
      </w:pPr>
      <w:r w:rsidRPr="680AC48B">
        <w:rPr>
          <w:rFonts w:ascii="Poppins" w:eastAsia="Poppins" w:hAnsi="Poppins" w:cs="Poppins"/>
        </w:rPr>
        <w:t>Add terms around payment schedules, communication preferences, and cancellation policies.</w:t>
      </w:r>
    </w:p>
    <w:p w14:paraId="2A319252" w14:textId="27C1844B" w:rsidR="00746FF9" w:rsidRDefault="7D7778DC" w:rsidP="680AC48B">
      <w:pPr>
        <w:pStyle w:val="ListParagraph"/>
        <w:numPr>
          <w:ilvl w:val="0"/>
          <w:numId w:val="37"/>
        </w:numPr>
        <w:spacing w:before="240" w:after="240"/>
        <w:rPr>
          <w:rFonts w:ascii="Poppins" w:eastAsia="Poppins" w:hAnsi="Poppins" w:cs="Poppins"/>
        </w:rPr>
      </w:pPr>
      <w:r w:rsidRPr="680AC48B">
        <w:rPr>
          <w:rFonts w:ascii="Poppins" w:eastAsia="Poppins" w:hAnsi="Poppins" w:cs="Poppins"/>
        </w:rPr>
        <w:t>Include sections on legal disclaimers, confidentiality, and compliance requirements.</w:t>
      </w:r>
    </w:p>
    <w:p w14:paraId="12CEDDDD" w14:textId="5DE2CC40" w:rsidR="00746FF9" w:rsidRDefault="7D7778DC" w:rsidP="553CDDF4">
      <w:pPr>
        <w:pStyle w:val="ListParagraph"/>
        <w:numPr>
          <w:ilvl w:val="0"/>
          <w:numId w:val="3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Store templates in a shared, easy-to-access location for the team.</w:t>
      </w:r>
    </w:p>
    <w:p w14:paraId="74765CFA" w14:textId="44BC2A5E" w:rsidR="00746FF9" w:rsidRDefault="7D7778DC" w:rsidP="553CDDF4">
      <w:pPr>
        <w:pStyle w:val="ListParagraph"/>
        <w:numPr>
          <w:ilvl w:val="0"/>
          <w:numId w:val="3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Create a process for customizing and reviewing engagement letters before sending.</w:t>
      </w:r>
    </w:p>
    <w:p w14:paraId="083CE22C" w14:textId="657221EE" w:rsidR="00746FF9" w:rsidRDefault="73445AF4" w:rsidP="553CDDF4">
      <w:pPr>
        <w:pStyle w:val="Heading2"/>
      </w:pPr>
      <w:r>
        <w:t>3</w:t>
      </w:r>
      <w:r w:rsidR="18D528C6">
        <w:t>. Set Up or Optimize Your Onboarding Tech Stack</w:t>
      </w:r>
    </w:p>
    <w:p w14:paraId="686B33EE" w14:textId="40452727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Audit current tools: CRM, practice management software, document portals, e-signature platforms, and automation tools.</w:t>
      </w:r>
    </w:p>
    <w:p w14:paraId="78BD399E" w14:textId="63F51789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Identify gaps in your current tech stack and explore suitable solutions.</w:t>
      </w:r>
    </w:p>
    <w:p w14:paraId="63E712F5" w14:textId="10271A26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Standardize client data entry fields and naming conventions across platforms.</w:t>
      </w:r>
    </w:p>
    <w:p w14:paraId="1D620B63" w14:textId="2741516E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Integrate tools to minimize manual data entry and reduce duplication.</w:t>
      </w:r>
    </w:p>
    <w:p w14:paraId="22E49A7D" w14:textId="59A24660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Ensure secure file-sharing and storage protocols are in place.</w:t>
      </w:r>
    </w:p>
    <w:p w14:paraId="3394BDFA" w14:textId="77DB0AF2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Assign user permissions and conduct internal training for each tool.</w:t>
      </w:r>
    </w:p>
    <w:p w14:paraId="2D3D9165" w14:textId="64B79FD0" w:rsidR="00746FF9" w:rsidRDefault="7D7778DC" w:rsidP="553CDDF4">
      <w:pPr>
        <w:pStyle w:val="ListParagraph"/>
        <w:numPr>
          <w:ilvl w:val="0"/>
          <w:numId w:val="96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Create internal documentation or SOPs for tech use during onboarding.</w:t>
      </w:r>
    </w:p>
    <w:p w14:paraId="1729420E" w14:textId="2B97909F" w:rsidR="0F4E4CD7" w:rsidRDefault="0F4E4CD7" w:rsidP="0F4E4CD7">
      <w:pPr>
        <w:pStyle w:val="ListParagraph"/>
        <w:spacing w:before="240" w:after="240"/>
        <w:rPr>
          <w:rFonts w:ascii="Poppins" w:eastAsia="Poppins" w:hAnsi="Poppins" w:cs="Poppins"/>
        </w:rPr>
      </w:pPr>
    </w:p>
    <w:p w14:paraId="15E9B235" w14:textId="33E46CAB" w:rsidR="00746FF9" w:rsidRDefault="33758679" w:rsidP="553CDDF4">
      <w:pPr>
        <w:pStyle w:val="Heading2"/>
      </w:pPr>
      <w:r>
        <w:t>4</w:t>
      </w:r>
      <w:r w:rsidR="18D528C6">
        <w:t>. Develop a Communication Plan and Timeline</w:t>
      </w:r>
    </w:p>
    <w:p w14:paraId="62AB7311" w14:textId="2826563B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Draft a welcome email template with a warm, informative tone.</w:t>
      </w:r>
    </w:p>
    <w:p w14:paraId="22AF0B51" w14:textId="6EA2AE56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Define touchpoints for the first 30, 60, and 90 days (e.g., intro call, check-in, milestone updates).</w:t>
      </w:r>
    </w:p>
    <w:p w14:paraId="0F523E38" w14:textId="05FF1D2B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Determine preferred communication channels (email, video calls, client portal).</w:t>
      </w:r>
    </w:p>
    <w:p w14:paraId="6426EB3D" w14:textId="1C876CF6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Set internal SLAs for response times and message turnaround.</w:t>
      </w:r>
    </w:p>
    <w:p w14:paraId="28DFB94A" w14:textId="7DD5EDCF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Automate reminders for follow-ups and task deadlines.</w:t>
      </w:r>
    </w:p>
    <w:p w14:paraId="578F4C67" w14:textId="01B0D7CA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Prepare FAQs or onboarding guides to send to new clients.</w:t>
      </w:r>
    </w:p>
    <w:p w14:paraId="119CD62C" w14:textId="221402CD" w:rsidR="00746FF9" w:rsidRDefault="7D7778DC" w:rsidP="553CDDF4">
      <w:pPr>
        <w:pStyle w:val="ListParagraph"/>
        <w:numPr>
          <w:ilvl w:val="0"/>
          <w:numId w:val="75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Create a post-onboarding feedback survey to gather client insights.</w:t>
      </w:r>
    </w:p>
    <w:p w14:paraId="7718810D" w14:textId="727E8507" w:rsidR="0F4E4CD7" w:rsidRDefault="0F4E4CD7" w:rsidP="0F4E4CD7">
      <w:pPr>
        <w:pStyle w:val="ListParagraph"/>
        <w:spacing w:before="240" w:after="240"/>
        <w:rPr>
          <w:rFonts w:ascii="Poppins" w:eastAsia="Poppins" w:hAnsi="Poppins" w:cs="Poppins"/>
        </w:rPr>
      </w:pPr>
    </w:p>
    <w:p w14:paraId="62B46327" w14:textId="1BBBE6FD" w:rsidR="00746FF9" w:rsidRDefault="7D7778DC" w:rsidP="553CDDF4">
      <w:pPr>
        <w:pStyle w:val="Heading2"/>
      </w:pPr>
      <w:r w:rsidRPr="553CDDF4">
        <w:t>Final Review</w:t>
      </w:r>
    </w:p>
    <w:p w14:paraId="76B7359A" w14:textId="6155249A" w:rsidR="00746FF9" w:rsidRDefault="7D7778DC" w:rsidP="553CDDF4">
      <w:pPr>
        <w:pStyle w:val="ListParagraph"/>
        <w:numPr>
          <w:ilvl w:val="0"/>
          <w:numId w:val="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Test your internal onboarding process with a mock client scenario.</w:t>
      </w:r>
    </w:p>
    <w:p w14:paraId="1337DE75" w14:textId="159C0057" w:rsidR="00746FF9" w:rsidRDefault="7D7778DC" w:rsidP="553CDDF4">
      <w:pPr>
        <w:pStyle w:val="ListParagraph"/>
        <w:numPr>
          <w:ilvl w:val="0"/>
          <w:numId w:val="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Gather feedback from team members involved in onboarding.</w:t>
      </w:r>
    </w:p>
    <w:p w14:paraId="076B28CA" w14:textId="6B1507C7" w:rsidR="00746FF9" w:rsidRDefault="7D7778DC" w:rsidP="553CDDF4">
      <w:pPr>
        <w:pStyle w:val="ListParagraph"/>
        <w:numPr>
          <w:ilvl w:val="0"/>
          <w:numId w:val="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Adjust workflow, communication cadence, or tools as needed.</w:t>
      </w:r>
    </w:p>
    <w:p w14:paraId="49795BC1" w14:textId="3BBA4B5B" w:rsidR="00746FF9" w:rsidRDefault="7D7778DC" w:rsidP="553CDDF4">
      <w:pPr>
        <w:pStyle w:val="ListParagraph"/>
        <w:numPr>
          <w:ilvl w:val="0"/>
          <w:numId w:val="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Regularly revisit and refine this checklist to stay current with best practices.</w:t>
      </w:r>
    </w:p>
    <w:p w14:paraId="707CCA1F" w14:textId="1A16E08F" w:rsidR="00746FF9" w:rsidRDefault="000F11EA" w:rsidP="553CDDF4">
      <w:pPr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br w:type="page"/>
      </w:r>
    </w:p>
    <w:p w14:paraId="6DC41527" w14:textId="75844ED5" w:rsidR="00746FF9" w:rsidRDefault="1D087F9F" w:rsidP="62FC77BB">
      <w:pPr>
        <w:pStyle w:val="Heading1"/>
      </w:pPr>
      <w:r w:rsidRPr="62FC77BB">
        <w:t>Client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7560"/>
      </w:tblGrid>
      <w:tr w:rsidR="62FC77BB" w14:paraId="71A54DED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54B08D59" w14:textId="7F1CCF5A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Business name</w:t>
            </w:r>
          </w:p>
        </w:tc>
        <w:tc>
          <w:tcPr>
            <w:tcW w:w="7560" w:type="dxa"/>
            <w:vAlign w:val="center"/>
          </w:tcPr>
          <w:p w14:paraId="3D267D05" w14:textId="5A4F3CF9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3C5324E1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52C4C67C" w14:textId="6F7704E5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Business address</w:t>
            </w:r>
          </w:p>
        </w:tc>
        <w:tc>
          <w:tcPr>
            <w:tcW w:w="7560" w:type="dxa"/>
            <w:vAlign w:val="center"/>
          </w:tcPr>
          <w:p w14:paraId="79A3BD42" w14:textId="7B85DEEC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28F1BD5A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55559B64" w14:textId="0707E31F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78FEFF2B" w14:textId="60506390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16DBFE17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7D9B5276" w14:textId="1B413AB7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Main point of contact</w:t>
            </w:r>
          </w:p>
        </w:tc>
        <w:tc>
          <w:tcPr>
            <w:tcW w:w="7560" w:type="dxa"/>
            <w:vAlign w:val="center"/>
          </w:tcPr>
          <w:p w14:paraId="127A73AD" w14:textId="34642701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2BEC0308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08F4AF10" w14:textId="7D4E643D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Bank account</w:t>
            </w:r>
            <w:r w:rsidR="5F1B0752" w:rsidRPr="62FC77BB">
              <w:rPr>
                <w:rFonts w:ascii="Poppins" w:eastAsia="Poppins" w:hAnsi="Poppins" w:cs="Poppins"/>
                <w:b/>
                <w:bCs/>
                <w:color w:val="23262B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13E1DA4" w14:textId="37E621A0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24A8B9B3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2C81CE0C" w14:textId="202705EB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  <w:sz w:val="20"/>
                <w:szCs w:val="20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 xml:space="preserve">Credit card information </w:t>
            </w:r>
            <w:r w:rsidRPr="62FC77BB">
              <w:rPr>
                <w:rFonts w:ascii="Poppins" w:eastAsia="Poppins" w:hAnsi="Poppins" w:cs="Poppins"/>
                <w:b/>
                <w:bCs/>
                <w:color w:val="23262B"/>
                <w:sz w:val="20"/>
                <w:szCs w:val="20"/>
              </w:rPr>
              <w:t>(for processing payments)</w:t>
            </w:r>
          </w:p>
        </w:tc>
        <w:tc>
          <w:tcPr>
            <w:tcW w:w="7560" w:type="dxa"/>
            <w:vAlign w:val="center"/>
          </w:tcPr>
          <w:p w14:paraId="3AE5C09C" w14:textId="74718695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764DFCF5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29B8EC99" w14:textId="44FFDA66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Payroll information</w:t>
            </w:r>
          </w:p>
        </w:tc>
        <w:tc>
          <w:tcPr>
            <w:tcW w:w="7560" w:type="dxa"/>
            <w:vAlign w:val="center"/>
          </w:tcPr>
          <w:p w14:paraId="6C08CE2C" w14:textId="78744BEF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77793F7E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322A0EDE" w14:textId="2ABFFEFB" w:rsidR="73290BDB" w:rsidRDefault="73290BDB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Banker contacts</w:t>
            </w:r>
          </w:p>
        </w:tc>
        <w:tc>
          <w:tcPr>
            <w:tcW w:w="7560" w:type="dxa"/>
            <w:vAlign w:val="center"/>
          </w:tcPr>
          <w:p w14:paraId="00F9DDD8" w14:textId="405800A2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4C9A36A3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632C613C" w14:textId="1AC4AD81" w:rsidR="73290BDB" w:rsidRDefault="73290BDB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T</w:t>
            </w:r>
            <w:r w:rsidR="6BCC92E4" w:rsidRPr="62FC77BB">
              <w:rPr>
                <w:rFonts w:ascii="Poppins" w:eastAsia="Poppins" w:hAnsi="Poppins" w:cs="Poppins"/>
                <w:b/>
                <w:bCs/>
                <w:color w:val="23262B"/>
              </w:rPr>
              <w:t>ax ID Numbers</w:t>
            </w:r>
          </w:p>
          <w:p w14:paraId="11D6871A" w14:textId="12F4CD4C" w:rsidR="480D2354" w:rsidRDefault="480D2354" w:rsidP="62FC77BB">
            <w:pPr>
              <w:pStyle w:val="ListParagraph"/>
              <w:numPr>
                <w:ilvl w:val="0"/>
                <w:numId w:val="105"/>
              </w:num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Federal</w:t>
            </w:r>
          </w:p>
          <w:p w14:paraId="0C4CF565" w14:textId="4583662D" w:rsidR="480D2354" w:rsidRDefault="480D2354" w:rsidP="62FC77BB">
            <w:pPr>
              <w:pStyle w:val="ListParagraph"/>
              <w:numPr>
                <w:ilvl w:val="0"/>
                <w:numId w:val="105"/>
              </w:num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State</w:t>
            </w:r>
          </w:p>
          <w:p w14:paraId="7631C83A" w14:textId="04B7700C" w:rsidR="480D2354" w:rsidRDefault="480D2354" w:rsidP="62FC77BB">
            <w:pPr>
              <w:pStyle w:val="ListParagraph"/>
              <w:numPr>
                <w:ilvl w:val="0"/>
                <w:numId w:val="105"/>
              </w:num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Local</w:t>
            </w:r>
          </w:p>
        </w:tc>
        <w:tc>
          <w:tcPr>
            <w:tcW w:w="7560" w:type="dxa"/>
            <w:vAlign w:val="center"/>
          </w:tcPr>
          <w:p w14:paraId="7D2E746F" w14:textId="3BEBF0C3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2E68061E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04ECADCB" w14:textId="5A55BC6D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Website URL</w:t>
            </w:r>
          </w:p>
        </w:tc>
        <w:tc>
          <w:tcPr>
            <w:tcW w:w="7560" w:type="dxa"/>
            <w:vAlign w:val="center"/>
          </w:tcPr>
          <w:p w14:paraId="02E7E66B" w14:textId="0D15CEFE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5605AA4F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586190E4" w14:textId="6B8E1D7C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Preferred method of communication</w:t>
            </w:r>
          </w:p>
        </w:tc>
        <w:tc>
          <w:tcPr>
            <w:tcW w:w="7560" w:type="dxa"/>
            <w:vAlign w:val="center"/>
          </w:tcPr>
          <w:p w14:paraId="4AB9B638" w14:textId="2D738FC0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3947A133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3F244D26" w14:textId="315E5748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Business goals</w:t>
            </w:r>
          </w:p>
        </w:tc>
        <w:tc>
          <w:tcPr>
            <w:tcW w:w="7560" w:type="dxa"/>
            <w:vAlign w:val="center"/>
          </w:tcPr>
          <w:p w14:paraId="7EDF431B" w14:textId="281E9432" w:rsidR="62FC77BB" w:rsidRDefault="62FC77BB" w:rsidP="62FC77BB">
            <w:pPr>
              <w:jc w:val="right"/>
              <w:rPr>
                <w:rFonts w:hint="eastAsia"/>
              </w:rPr>
            </w:pPr>
          </w:p>
          <w:p w14:paraId="5F4BAF00" w14:textId="75628251" w:rsidR="62FC77BB" w:rsidRDefault="62FC77BB" w:rsidP="62FC77BB">
            <w:pPr>
              <w:jc w:val="right"/>
              <w:rPr>
                <w:rFonts w:hint="eastAsia"/>
              </w:rPr>
            </w:pPr>
          </w:p>
          <w:p w14:paraId="01C1B90A" w14:textId="507655DF" w:rsidR="62FC77BB" w:rsidRDefault="62FC77BB" w:rsidP="62FC77BB">
            <w:pPr>
              <w:jc w:val="right"/>
              <w:rPr>
                <w:rFonts w:hint="eastAsia"/>
              </w:rPr>
            </w:pPr>
          </w:p>
          <w:p w14:paraId="1071C9E6" w14:textId="3E1E6184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  <w:tr w:rsidR="62FC77BB" w14:paraId="3909E582" w14:textId="77777777" w:rsidTr="62FC77BB">
        <w:trPr>
          <w:trHeight w:val="432"/>
        </w:trPr>
        <w:tc>
          <w:tcPr>
            <w:tcW w:w="3240" w:type="dxa"/>
            <w:vAlign w:val="center"/>
          </w:tcPr>
          <w:p w14:paraId="613E352A" w14:textId="3186528A" w:rsidR="6BCC92E4" w:rsidRDefault="6BCC92E4" w:rsidP="62FC77BB">
            <w:pPr>
              <w:rPr>
                <w:rFonts w:ascii="Poppins" w:eastAsia="Poppins" w:hAnsi="Poppins" w:cs="Poppins"/>
                <w:b/>
                <w:bCs/>
                <w:color w:val="23262B"/>
              </w:rPr>
            </w:pPr>
            <w:r w:rsidRPr="62FC77BB">
              <w:rPr>
                <w:rFonts w:ascii="Poppins" w:eastAsia="Poppins" w:hAnsi="Poppins" w:cs="Poppins"/>
                <w:b/>
                <w:bCs/>
                <w:color w:val="23262B"/>
              </w:rPr>
              <w:t>Logins for all vendors</w:t>
            </w:r>
          </w:p>
        </w:tc>
        <w:tc>
          <w:tcPr>
            <w:tcW w:w="7560" w:type="dxa"/>
            <w:vAlign w:val="center"/>
          </w:tcPr>
          <w:p w14:paraId="7819DE1B" w14:textId="2307CA61" w:rsidR="62FC77BB" w:rsidRDefault="62FC77BB" w:rsidP="62FC77BB">
            <w:pPr>
              <w:jc w:val="right"/>
              <w:rPr>
                <w:rFonts w:hint="eastAsia"/>
              </w:rPr>
            </w:pPr>
          </w:p>
          <w:p w14:paraId="29FA55FB" w14:textId="58CC8D69" w:rsidR="62FC77BB" w:rsidRDefault="62FC77BB" w:rsidP="62FC77BB">
            <w:pPr>
              <w:jc w:val="right"/>
              <w:rPr>
                <w:rFonts w:hint="eastAsia"/>
              </w:rPr>
            </w:pPr>
          </w:p>
          <w:p w14:paraId="1EE5A7FC" w14:textId="48850E07" w:rsidR="62FC77BB" w:rsidRDefault="62FC77BB" w:rsidP="62FC77BB">
            <w:pPr>
              <w:jc w:val="right"/>
              <w:rPr>
                <w:rFonts w:hint="eastAsia"/>
              </w:rPr>
            </w:pPr>
          </w:p>
          <w:p w14:paraId="2757F98E" w14:textId="55155DAF" w:rsidR="62FC77BB" w:rsidRDefault="62FC77BB" w:rsidP="62FC77BB">
            <w:pPr>
              <w:jc w:val="right"/>
              <w:rPr>
                <w:rFonts w:hint="eastAsia"/>
              </w:rPr>
            </w:pPr>
          </w:p>
        </w:tc>
      </w:tr>
    </w:tbl>
    <w:p w14:paraId="6E6F42EC" w14:textId="50B832BF" w:rsidR="00746FF9" w:rsidRDefault="000F11EA" w:rsidP="62FC77BB">
      <w:pPr>
        <w:rPr>
          <w:rFonts w:hint="eastAsia"/>
        </w:rPr>
      </w:pPr>
      <w:r>
        <w:br w:type="page"/>
      </w:r>
    </w:p>
    <w:p w14:paraId="393538F6" w14:textId="72B260C8" w:rsidR="00746FF9" w:rsidRDefault="7FE0C211" w:rsidP="553CDDF4">
      <w:pPr>
        <w:pStyle w:val="Heading1"/>
      </w:pPr>
      <w:r w:rsidRPr="62FC77BB">
        <w:t>New Client Onboarding Checklist</w:t>
      </w:r>
    </w:p>
    <w:p w14:paraId="78D57969" w14:textId="6002297D" w:rsidR="00746FF9" w:rsidRDefault="7FE0C211" w:rsidP="553CDDF4">
      <w:p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This section covers the direct interactions and internal processes once a new client is acquired.</w:t>
      </w:r>
    </w:p>
    <w:p w14:paraId="44AB08AB" w14:textId="543808D1" w:rsidR="00746FF9" w:rsidRDefault="5978B60B" w:rsidP="553CDDF4">
      <w:pPr>
        <w:pStyle w:val="Heading2"/>
        <w:rPr>
          <w:sz w:val="24"/>
          <w:szCs w:val="24"/>
        </w:rPr>
      </w:pPr>
      <w:r w:rsidRPr="0F4E4CD7">
        <w:t>1</w:t>
      </w:r>
      <w:r w:rsidR="1DDD185E" w:rsidRPr="0F4E4CD7">
        <w:t>.</w:t>
      </w:r>
      <w:r w:rsidRPr="0F4E4CD7">
        <w:t xml:space="preserve"> Initial Contact &amp; Sales Handoff</w:t>
      </w:r>
    </w:p>
    <w:p w14:paraId="260AA86C" w14:textId="4DF67D20" w:rsidR="00746FF9" w:rsidRDefault="120EF90A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6432F567">
        <w:rPr>
          <w:rFonts w:ascii="Poppins" w:eastAsia="Poppins" w:hAnsi="Poppins" w:cs="Poppins"/>
        </w:rPr>
        <w:t>Secure signed agreement</w:t>
      </w:r>
    </w:p>
    <w:p w14:paraId="1DD1E2CC" w14:textId="641F69C0" w:rsidR="00746FF9" w:rsidRDefault="620BCA40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6432F567">
        <w:rPr>
          <w:rFonts w:ascii="Poppins" w:eastAsia="Poppins" w:hAnsi="Poppins" w:cs="Poppins"/>
        </w:rPr>
        <w:t>Ensure sales team provides a comprehensive handover of:</w:t>
      </w:r>
    </w:p>
    <w:p w14:paraId="51C6E647" w14:textId="2EB7628A" w:rsidR="00746FF9" w:rsidRDefault="5978B60B" w:rsidP="553CDDF4">
      <w:pPr>
        <w:pStyle w:val="ListParagraph"/>
        <w:numPr>
          <w:ilvl w:val="1"/>
          <w:numId w:val="50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Client background and goals</w:t>
      </w:r>
    </w:p>
    <w:p w14:paraId="254B5A5C" w14:textId="60C88653" w:rsidR="00746FF9" w:rsidRDefault="5978B60B" w:rsidP="553CDDF4">
      <w:pPr>
        <w:pStyle w:val="ListParagraph"/>
        <w:numPr>
          <w:ilvl w:val="1"/>
          <w:numId w:val="50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Services discussed and proposed scope</w:t>
      </w:r>
    </w:p>
    <w:p w14:paraId="554CC361" w14:textId="2672C3FF" w:rsidR="00746FF9" w:rsidRDefault="5978B60B" w:rsidP="553CDDF4">
      <w:pPr>
        <w:pStyle w:val="ListParagraph"/>
        <w:numPr>
          <w:ilvl w:val="1"/>
          <w:numId w:val="50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Notes from sales meetings</w:t>
      </w:r>
    </w:p>
    <w:p w14:paraId="395F2F12" w14:textId="07733C13" w:rsidR="00746FF9" w:rsidRDefault="5978B60B" w:rsidP="553CDDF4">
      <w:pPr>
        <w:pStyle w:val="ListParagraph"/>
        <w:numPr>
          <w:ilvl w:val="1"/>
          <w:numId w:val="5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Key contacts and communication preferences</w:t>
      </w:r>
    </w:p>
    <w:p w14:paraId="2BF5AD71" w14:textId="31563D9E" w:rsidR="148857EE" w:rsidRDefault="148857EE" w:rsidP="0F4E4CD7">
      <w:pPr>
        <w:pStyle w:val="ListParagraph"/>
        <w:numPr>
          <w:ilvl w:val="0"/>
          <w:numId w:val="29"/>
        </w:numPr>
        <w:spacing w:before="240" w:after="240"/>
        <w:rPr>
          <w:rFonts w:hint="eastAsia"/>
        </w:rPr>
      </w:pPr>
      <w:r w:rsidRPr="0F4E4CD7">
        <w:rPr>
          <w:rFonts w:ascii="Poppins" w:eastAsia="Poppins" w:hAnsi="Poppins" w:cs="Poppins"/>
          <w:color w:val="000000" w:themeColor="text1"/>
        </w:rPr>
        <w:t>Conduct an internal sales-to-service handover call.</w:t>
      </w:r>
    </w:p>
    <w:p w14:paraId="1C0B0B5E" w14:textId="1AB0A004" w:rsidR="00746FF9" w:rsidRDefault="5978B60B" w:rsidP="553CDDF4">
      <w:pPr>
        <w:pStyle w:val="ListParagraph"/>
        <w:numPr>
          <w:ilvl w:val="1"/>
          <w:numId w:val="1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Introduce key team members</w:t>
      </w:r>
    </w:p>
    <w:p w14:paraId="4197AF3E" w14:textId="107B5CF2" w:rsidR="00746FF9" w:rsidRDefault="5978B60B" w:rsidP="553CDDF4">
      <w:pPr>
        <w:pStyle w:val="ListParagraph"/>
        <w:numPr>
          <w:ilvl w:val="1"/>
          <w:numId w:val="1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Confirm client business goals and pain points</w:t>
      </w:r>
    </w:p>
    <w:p w14:paraId="25A6A8FC" w14:textId="2C932056" w:rsidR="00746FF9" w:rsidRDefault="5978B60B" w:rsidP="553CDDF4">
      <w:pPr>
        <w:pStyle w:val="ListParagraph"/>
        <w:numPr>
          <w:ilvl w:val="1"/>
          <w:numId w:val="1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Review scope of work and deliverables</w:t>
      </w:r>
    </w:p>
    <w:p w14:paraId="65915117" w14:textId="292D6903" w:rsidR="00746FF9" w:rsidRDefault="5978B60B" w:rsidP="553CDDF4">
      <w:pPr>
        <w:pStyle w:val="ListParagraph"/>
        <w:numPr>
          <w:ilvl w:val="1"/>
          <w:numId w:val="1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Set communication and reporting expectations</w:t>
      </w:r>
    </w:p>
    <w:p w14:paraId="1D0BC62F" w14:textId="4B613242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Send a welcome email that includes:</w:t>
      </w:r>
    </w:p>
    <w:p w14:paraId="23D9DA2F" w14:textId="2A8C0571" w:rsidR="00746FF9" w:rsidRDefault="5978B60B" w:rsidP="553CDDF4">
      <w:pPr>
        <w:pStyle w:val="ListParagraph"/>
        <w:numPr>
          <w:ilvl w:val="1"/>
          <w:numId w:val="9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Warm introduction to the onboarding team</w:t>
      </w:r>
    </w:p>
    <w:p w14:paraId="546158FD" w14:textId="23964440" w:rsidR="00746FF9" w:rsidRDefault="5978B60B" w:rsidP="553CDDF4">
      <w:pPr>
        <w:pStyle w:val="ListParagraph"/>
        <w:numPr>
          <w:ilvl w:val="1"/>
          <w:numId w:val="99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Recap of kickoff meeting</w:t>
      </w:r>
      <w:r w:rsidR="1AD94F1B" w:rsidRPr="0F4E4CD7">
        <w:rPr>
          <w:rFonts w:ascii="Poppins" w:eastAsia="Poppins" w:hAnsi="Poppins" w:cs="Poppins"/>
        </w:rPr>
        <w:t>, including summary of agreed services</w:t>
      </w:r>
    </w:p>
    <w:p w14:paraId="50FBB356" w14:textId="6AB8A05D" w:rsidR="00746FF9" w:rsidRDefault="5978B60B" w:rsidP="553CDDF4">
      <w:pPr>
        <w:pStyle w:val="ListParagraph"/>
        <w:numPr>
          <w:ilvl w:val="1"/>
          <w:numId w:val="9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Clear list of next steps and who is responsible for each</w:t>
      </w:r>
    </w:p>
    <w:p w14:paraId="21199157" w14:textId="5CC40B9D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Provide a client onboarding pack:</w:t>
      </w:r>
    </w:p>
    <w:p w14:paraId="5FC148EE" w14:textId="585E501C" w:rsidR="00746FF9" w:rsidRDefault="5978B60B" w:rsidP="553CDDF4">
      <w:pPr>
        <w:pStyle w:val="ListParagraph"/>
        <w:numPr>
          <w:ilvl w:val="1"/>
          <w:numId w:val="1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Checklist of required documents</w:t>
      </w:r>
    </w:p>
    <w:p w14:paraId="7FB5AD77" w14:textId="106BF45E" w:rsidR="00746FF9" w:rsidRDefault="5978B60B" w:rsidP="553CDDF4">
      <w:pPr>
        <w:pStyle w:val="ListParagraph"/>
        <w:numPr>
          <w:ilvl w:val="1"/>
          <w:numId w:val="1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Instructions for using the secure client portal</w:t>
      </w:r>
    </w:p>
    <w:p w14:paraId="1395789D" w14:textId="09076D38" w:rsidR="00746FF9" w:rsidRDefault="5978B60B" w:rsidP="553CDDF4">
      <w:pPr>
        <w:pStyle w:val="ListParagraph"/>
        <w:numPr>
          <w:ilvl w:val="1"/>
          <w:numId w:val="1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Key deadlines for document submission</w:t>
      </w:r>
    </w:p>
    <w:p w14:paraId="53B5A88A" w14:textId="7D863D67" w:rsidR="00746FF9" w:rsidRDefault="5978B60B" w:rsidP="553CDDF4">
      <w:pPr>
        <w:pStyle w:val="ListParagraph"/>
        <w:numPr>
          <w:ilvl w:val="1"/>
          <w:numId w:val="1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Links to helpful resources or videos</w:t>
      </w:r>
    </w:p>
    <w:p w14:paraId="167748B3" w14:textId="1772E061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Set and communicate submission deadlines:</w:t>
      </w:r>
    </w:p>
    <w:p w14:paraId="4D134649" w14:textId="627FDA74" w:rsidR="00746FF9" w:rsidRDefault="5978B60B" w:rsidP="553CDDF4">
      <w:pPr>
        <w:pStyle w:val="ListParagraph"/>
        <w:numPr>
          <w:ilvl w:val="1"/>
          <w:numId w:val="9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Confirm client understanding and agreement to timeline</w:t>
      </w:r>
    </w:p>
    <w:p w14:paraId="32CB5282" w14:textId="4E897785" w:rsidR="00746FF9" w:rsidRDefault="5978B60B" w:rsidP="553CDDF4">
      <w:pPr>
        <w:pStyle w:val="ListParagraph"/>
        <w:numPr>
          <w:ilvl w:val="1"/>
          <w:numId w:val="9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Add reminders into your project management or CRM</w:t>
      </w:r>
    </w:p>
    <w:p w14:paraId="1B6B1EBB" w14:textId="5C3A6513" w:rsidR="00746FF9" w:rsidRDefault="00746FF9" w:rsidP="553CDDF4">
      <w:pPr>
        <w:spacing w:before="240" w:after="240"/>
        <w:rPr>
          <w:rFonts w:ascii="Poppins" w:eastAsia="Poppins" w:hAnsi="Poppins" w:cs="Poppins"/>
        </w:rPr>
      </w:pPr>
    </w:p>
    <w:p w14:paraId="21380AB4" w14:textId="7FAEFAEF" w:rsidR="0F4E4CD7" w:rsidRDefault="0F4E4CD7">
      <w:pPr>
        <w:rPr>
          <w:rFonts w:hint="eastAsia"/>
        </w:rPr>
      </w:pPr>
      <w:r>
        <w:br w:type="page"/>
      </w:r>
    </w:p>
    <w:p w14:paraId="12CF8E9D" w14:textId="0B0B158A" w:rsidR="00746FF9" w:rsidRDefault="57C38DD9" w:rsidP="553CDDF4">
      <w:pPr>
        <w:pStyle w:val="Heading2"/>
        <w:rPr>
          <w:sz w:val="24"/>
          <w:szCs w:val="24"/>
        </w:rPr>
      </w:pPr>
      <w:r w:rsidRPr="0F4E4CD7">
        <w:t>2.</w:t>
      </w:r>
      <w:r w:rsidR="5978B60B" w:rsidRPr="0F4E4CD7">
        <w:t xml:space="preserve"> Collect Documents &amp; Agreements</w:t>
      </w:r>
    </w:p>
    <w:p w14:paraId="524ACFB1" w14:textId="3717758C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Send customized engagement letter:</w:t>
      </w:r>
    </w:p>
    <w:p w14:paraId="53C93D62" w14:textId="78700AB3" w:rsidR="00746FF9" w:rsidRDefault="5978B60B" w:rsidP="553CDDF4">
      <w:pPr>
        <w:pStyle w:val="ListParagraph"/>
        <w:numPr>
          <w:ilvl w:val="1"/>
          <w:numId w:val="104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Tailored to client’s services and pricing</w:t>
      </w:r>
    </w:p>
    <w:p w14:paraId="062F6792" w14:textId="464D048D" w:rsidR="00746FF9" w:rsidRDefault="620BCA40" w:rsidP="553CDDF4">
      <w:pPr>
        <w:pStyle w:val="ListParagraph"/>
        <w:numPr>
          <w:ilvl w:val="1"/>
          <w:numId w:val="104"/>
        </w:numPr>
        <w:spacing w:before="240" w:after="240"/>
        <w:rPr>
          <w:rFonts w:ascii="Poppins" w:eastAsia="Poppins" w:hAnsi="Poppins" w:cs="Poppins"/>
        </w:rPr>
      </w:pPr>
      <w:r w:rsidRPr="6432F567">
        <w:rPr>
          <w:rFonts w:ascii="Poppins" w:eastAsia="Poppins" w:hAnsi="Poppins" w:cs="Poppins"/>
        </w:rPr>
        <w:t>Clear outline of scope, fees, deliverables, and termination clauses</w:t>
      </w:r>
    </w:p>
    <w:p w14:paraId="50A29B2E" w14:textId="56F39B37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Collect essential documents:</w:t>
      </w:r>
    </w:p>
    <w:p w14:paraId="1CCEE303" w14:textId="01D40836" w:rsidR="00746FF9" w:rsidRDefault="5978B60B" w:rsidP="553CDDF4">
      <w:pPr>
        <w:pStyle w:val="ListParagraph"/>
        <w:numPr>
          <w:ilvl w:val="1"/>
          <w:numId w:val="2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Previous financial statements</w:t>
      </w:r>
    </w:p>
    <w:p w14:paraId="17737E79" w14:textId="60C544EE" w:rsidR="00746FF9" w:rsidRDefault="5978B60B" w:rsidP="553CDDF4">
      <w:pPr>
        <w:pStyle w:val="ListParagraph"/>
        <w:numPr>
          <w:ilvl w:val="1"/>
          <w:numId w:val="21"/>
        </w:numPr>
        <w:spacing w:before="240" w:after="240"/>
        <w:rPr>
          <w:rFonts w:ascii="Poppins" w:eastAsia="Poppins" w:hAnsi="Poppins" w:cs="Poppins"/>
        </w:rPr>
      </w:pPr>
      <w:r w:rsidRPr="62FC77BB">
        <w:rPr>
          <w:rFonts w:ascii="Poppins" w:eastAsia="Poppins" w:hAnsi="Poppins" w:cs="Poppins"/>
        </w:rPr>
        <w:t xml:space="preserve">Tax returns </w:t>
      </w:r>
      <w:r w:rsidR="16B1D654" w:rsidRPr="62FC77BB">
        <w:rPr>
          <w:rFonts w:ascii="Poppins" w:eastAsia="Poppins" w:hAnsi="Poppins" w:cs="Poppins"/>
        </w:rPr>
        <w:t>from the</w:t>
      </w:r>
      <w:r w:rsidRPr="62FC77BB">
        <w:rPr>
          <w:rFonts w:ascii="Poppins" w:eastAsia="Poppins" w:hAnsi="Poppins" w:cs="Poppins"/>
        </w:rPr>
        <w:t xml:space="preserve"> last 2-3 years</w:t>
      </w:r>
    </w:p>
    <w:p w14:paraId="31350670" w14:textId="5A1AFECB" w:rsidR="00746FF9" w:rsidRDefault="5978B60B" w:rsidP="553CDDF4">
      <w:pPr>
        <w:pStyle w:val="ListParagraph"/>
        <w:numPr>
          <w:ilvl w:val="1"/>
          <w:numId w:val="2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Bank and credit card statements</w:t>
      </w:r>
    </w:p>
    <w:p w14:paraId="67B0A46A" w14:textId="31D4B1BE" w:rsidR="00746FF9" w:rsidRDefault="5978B60B" w:rsidP="553CDDF4">
      <w:pPr>
        <w:pStyle w:val="ListParagraph"/>
        <w:numPr>
          <w:ilvl w:val="1"/>
          <w:numId w:val="2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Payroll reports and employee lists</w:t>
      </w:r>
    </w:p>
    <w:p w14:paraId="532429C8" w14:textId="0B76C095" w:rsidR="00746FF9" w:rsidRDefault="5978B60B" w:rsidP="553CDDF4">
      <w:pPr>
        <w:pStyle w:val="ListParagraph"/>
        <w:numPr>
          <w:ilvl w:val="1"/>
          <w:numId w:val="2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Chart of accounts (if applicable)</w:t>
      </w:r>
    </w:p>
    <w:p w14:paraId="2C8C5F15" w14:textId="0F772108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Input client data into systems:</w:t>
      </w:r>
    </w:p>
    <w:p w14:paraId="165D1996" w14:textId="05B3D5F3" w:rsidR="00746FF9" w:rsidRDefault="5978B60B" w:rsidP="553CDDF4">
      <w:pPr>
        <w:pStyle w:val="ListParagraph"/>
        <w:numPr>
          <w:ilvl w:val="1"/>
          <w:numId w:val="1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CRM and/or practice management platform</w:t>
      </w:r>
    </w:p>
    <w:p w14:paraId="017D73E9" w14:textId="52D1CFFE" w:rsidR="0B8F9331" w:rsidRDefault="0B8F9331" w:rsidP="0F4E4CD7">
      <w:pPr>
        <w:pStyle w:val="ListParagraph"/>
        <w:numPr>
          <w:ilvl w:val="1"/>
          <w:numId w:val="1"/>
        </w:numPr>
        <w:spacing w:before="240" w:after="240"/>
        <w:rPr>
          <w:rFonts w:hint="eastAsia"/>
        </w:rPr>
      </w:pPr>
      <w:r w:rsidRPr="0F4E4CD7">
        <w:rPr>
          <w:rFonts w:ascii="Poppins" w:eastAsia="Poppins" w:hAnsi="Poppins" w:cs="Poppins"/>
          <w:color w:val="000000" w:themeColor="text1"/>
        </w:rPr>
        <w:t>Create client folders for the digital filing system</w:t>
      </w:r>
    </w:p>
    <w:p w14:paraId="6C817FEC" w14:textId="50E12619" w:rsidR="00746FF9" w:rsidRDefault="5978B60B" w:rsidP="553CDDF4">
      <w:pPr>
        <w:pStyle w:val="ListParagraph"/>
        <w:numPr>
          <w:ilvl w:val="1"/>
          <w:numId w:val="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Assign client tags or segmentation labels</w:t>
      </w:r>
    </w:p>
    <w:p w14:paraId="5A5F0504" w14:textId="6AC2D715" w:rsidR="00746FF9" w:rsidRDefault="5978B60B" w:rsidP="553CDDF4">
      <w:pPr>
        <w:pStyle w:val="ListParagraph"/>
        <w:numPr>
          <w:ilvl w:val="1"/>
          <w:numId w:val="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Record communication preferences and key milestones</w:t>
      </w:r>
    </w:p>
    <w:p w14:paraId="2CDA7AFE" w14:textId="50F5702E" w:rsidR="00746FF9" w:rsidRDefault="00746FF9" w:rsidP="553CDDF4">
      <w:pPr>
        <w:spacing w:before="240" w:after="240"/>
        <w:rPr>
          <w:rFonts w:ascii="Poppins" w:eastAsia="Poppins" w:hAnsi="Poppins" w:cs="Poppins"/>
        </w:rPr>
      </w:pPr>
    </w:p>
    <w:p w14:paraId="3134B45C" w14:textId="191608B1" w:rsidR="00746FF9" w:rsidRDefault="05904457" w:rsidP="553CDDF4">
      <w:pPr>
        <w:pStyle w:val="Heading2"/>
        <w:rPr>
          <w:sz w:val="24"/>
          <w:szCs w:val="24"/>
        </w:rPr>
      </w:pPr>
      <w:r w:rsidRPr="0F4E4CD7">
        <w:t>3.</w:t>
      </w:r>
      <w:r w:rsidR="5978B60B" w:rsidRPr="0F4E4CD7">
        <w:t xml:space="preserve"> Systems Setup &amp; Internal Coordination</w:t>
      </w:r>
    </w:p>
    <w:p w14:paraId="3FA42E2F" w14:textId="4C471F7E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Set up the client portal:</w:t>
      </w:r>
    </w:p>
    <w:p w14:paraId="12A68847" w14:textId="705FBD26" w:rsidR="00746FF9" w:rsidRDefault="5978B60B" w:rsidP="553CDDF4">
      <w:pPr>
        <w:pStyle w:val="ListParagraph"/>
        <w:numPr>
          <w:ilvl w:val="1"/>
          <w:numId w:val="23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Grant access and test user experience</w:t>
      </w:r>
    </w:p>
    <w:p w14:paraId="72CB9300" w14:textId="160933EC" w:rsidR="00746FF9" w:rsidRDefault="5978B60B" w:rsidP="553CDDF4">
      <w:pPr>
        <w:pStyle w:val="ListParagraph"/>
        <w:numPr>
          <w:ilvl w:val="1"/>
          <w:numId w:val="23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Provide training resources or schedule a walkthrough</w:t>
      </w:r>
    </w:p>
    <w:p w14:paraId="4F9BC957" w14:textId="119AE93F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Connect accounting tools and integrations:</w:t>
      </w:r>
    </w:p>
    <w:p w14:paraId="47B62F4D" w14:textId="42F25A23" w:rsidR="00746FF9" w:rsidRDefault="5978B60B" w:rsidP="553CDDF4">
      <w:pPr>
        <w:pStyle w:val="ListParagraph"/>
        <w:numPr>
          <w:ilvl w:val="1"/>
          <w:numId w:val="1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Link bank feeds and import transaction data</w:t>
      </w:r>
    </w:p>
    <w:p w14:paraId="75E9B612" w14:textId="38651C9E" w:rsidR="00746FF9" w:rsidRDefault="5978B60B" w:rsidP="553CDDF4">
      <w:pPr>
        <w:pStyle w:val="ListParagraph"/>
        <w:numPr>
          <w:ilvl w:val="1"/>
          <w:numId w:val="1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Sync payroll platforms, invoicing apps, and tax tools</w:t>
      </w:r>
    </w:p>
    <w:p w14:paraId="4213CBC1" w14:textId="6AC0D934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Coordinate</w:t>
      </w:r>
      <w:r w:rsidR="5DA18FB1" w:rsidRPr="0F4E4CD7">
        <w:rPr>
          <w:rFonts w:ascii="Poppins" w:eastAsia="Poppins" w:hAnsi="Poppins" w:cs="Poppins"/>
        </w:rPr>
        <w:t xml:space="preserve"> with Internal Task Management</w:t>
      </w:r>
    </w:p>
    <w:p w14:paraId="77350F2E" w14:textId="657028D8" w:rsidR="00746FF9" w:rsidRDefault="5978B60B" w:rsidP="553CDDF4">
      <w:pPr>
        <w:pStyle w:val="ListParagraph"/>
        <w:numPr>
          <w:ilvl w:val="1"/>
          <w:numId w:val="5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Assign client manager and support roles</w:t>
      </w:r>
    </w:p>
    <w:p w14:paraId="77067AA4" w14:textId="58D42175" w:rsidR="00746FF9" w:rsidRDefault="5978B60B" w:rsidP="553CDDF4">
      <w:pPr>
        <w:pStyle w:val="ListParagraph"/>
        <w:numPr>
          <w:ilvl w:val="1"/>
          <w:numId w:val="5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Break down onboarding tasks with deadlines</w:t>
      </w:r>
    </w:p>
    <w:p w14:paraId="21420EB2" w14:textId="262449F9" w:rsidR="00746FF9" w:rsidRDefault="5978B60B" w:rsidP="553CDDF4">
      <w:pPr>
        <w:pStyle w:val="ListParagraph"/>
        <w:numPr>
          <w:ilvl w:val="1"/>
          <w:numId w:val="5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Track tasks in project management software</w:t>
      </w:r>
    </w:p>
    <w:p w14:paraId="510F1869" w14:textId="304F534A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Confirm timeline and deliverables:</w:t>
      </w:r>
    </w:p>
    <w:p w14:paraId="32712988" w14:textId="32771DD9" w:rsidR="00746FF9" w:rsidRDefault="5978B60B" w:rsidP="553CDDF4">
      <w:pPr>
        <w:pStyle w:val="ListParagraph"/>
        <w:numPr>
          <w:ilvl w:val="1"/>
          <w:numId w:val="83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Review key milestones with internal team</w:t>
      </w:r>
    </w:p>
    <w:p w14:paraId="57081002" w14:textId="2ABEC0B9" w:rsidR="00746FF9" w:rsidRDefault="5978B60B" w:rsidP="553CDDF4">
      <w:pPr>
        <w:pStyle w:val="ListParagraph"/>
        <w:numPr>
          <w:ilvl w:val="1"/>
          <w:numId w:val="83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Adjust team schedules as needed</w:t>
      </w:r>
    </w:p>
    <w:p w14:paraId="118370EE" w14:textId="623940CA" w:rsidR="00746FF9" w:rsidRDefault="00746FF9" w:rsidP="553CDDF4">
      <w:pPr>
        <w:spacing w:before="240" w:after="240"/>
        <w:ind w:left="720"/>
        <w:rPr>
          <w:rFonts w:ascii="Poppins" w:eastAsia="Poppins" w:hAnsi="Poppins" w:cs="Poppins"/>
        </w:rPr>
      </w:pPr>
    </w:p>
    <w:p w14:paraId="49253430" w14:textId="2D83F922" w:rsidR="0F4E4CD7" w:rsidRDefault="0F4E4CD7">
      <w:pPr>
        <w:rPr>
          <w:rFonts w:hint="eastAsia"/>
        </w:rPr>
      </w:pPr>
      <w:r>
        <w:br w:type="page"/>
      </w:r>
    </w:p>
    <w:p w14:paraId="4500FCB7" w14:textId="7382C369" w:rsidR="00746FF9" w:rsidRDefault="0C53FB98" w:rsidP="553CDDF4">
      <w:pPr>
        <w:pStyle w:val="Heading2"/>
        <w:rPr>
          <w:sz w:val="24"/>
          <w:szCs w:val="24"/>
        </w:rPr>
      </w:pPr>
      <w:r w:rsidRPr="0F4E4CD7">
        <w:t>4.</w:t>
      </w:r>
      <w:r w:rsidR="5978B60B" w:rsidRPr="0F4E4CD7">
        <w:t xml:space="preserve"> Client Kickoff Meeting</w:t>
      </w:r>
    </w:p>
    <w:p w14:paraId="5AA2F376" w14:textId="5AAC5A65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Host a structured kickoff meeting:</w:t>
      </w:r>
    </w:p>
    <w:p w14:paraId="1EC25ECF" w14:textId="52DD6255" w:rsidR="00746FF9" w:rsidRDefault="5978B60B" w:rsidP="553CDDF4">
      <w:pPr>
        <w:pStyle w:val="ListParagraph"/>
        <w:numPr>
          <w:ilvl w:val="1"/>
          <w:numId w:val="2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Reiterate the project roadmap and timelines</w:t>
      </w:r>
    </w:p>
    <w:p w14:paraId="5C3E7F65" w14:textId="0CEC3D73" w:rsidR="00746FF9" w:rsidRDefault="5978B60B" w:rsidP="553CDDF4">
      <w:pPr>
        <w:pStyle w:val="ListParagraph"/>
        <w:numPr>
          <w:ilvl w:val="1"/>
          <w:numId w:val="2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Explain how to navigate the client portal</w:t>
      </w:r>
    </w:p>
    <w:p w14:paraId="0BBA1A39" w14:textId="260A97CE" w:rsidR="00746FF9" w:rsidRDefault="5978B60B" w:rsidP="553CDDF4">
      <w:pPr>
        <w:pStyle w:val="ListParagraph"/>
        <w:numPr>
          <w:ilvl w:val="1"/>
          <w:numId w:val="2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Review roles and responsibilities on both sides</w:t>
      </w:r>
    </w:p>
    <w:p w14:paraId="46D539F7" w14:textId="0677F345" w:rsidR="00746FF9" w:rsidRDefault="5978B60B" w:rsidP="553CDDF4">
      <w:pPr>
        <w:pStyle w:val="ListParagraph"/>
        <w:numPr>
          <w:ilvl w:val="1"/>
          <w:numId w:val="2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Confirm reporting frequency and key dates</w:t>
      </w:r>
    </w:p>
    <w:p w14:paraId="4241E6CC" w14:textId="59089B36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Address common questions and concerns:</w:t>
      </w:r>
    </w:p>
    <w:p w14:paraId="6BA0FFC5" w14:textId="3337BC82" w:rsidR="00746FF9" w:rsidRDefault="5978B60B" w:rsidP="553CDDF4">
      <w:pPr>
        <w:pStyle w:val="ListParagraph"/>
        <w:numPr>
          <w:ilvl w:val="1"/>
          <w:numId w:val="5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Data security and access permissions</w:t>
      </w:r>
    </w:p>
    <w:p w14:paraId="08DB2C3B" w14:textId="5D49C418" w:rsidR="00746FF9" w:rsidRDefault="5978B60B" w:rsidP="553CDDF4">
      <w:pPr>
        <w:pStyle w:val="ListParagraph"/>
        <w:numPr>
          <w:ilvl w:val="1"/>
          <w:numId w:val="5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Response time and availability of team members</w:t>
      </w:r>
    </w:p>
    <w:p w14:paraId="10A0B194" w14:textId="34899995" w:rsidR="00746FF9" w:rsidRDefault="5978B60B" w:rsidP="553CDDF4">
      <w:pPr>
        <w:pStyle w:val="ListParagraph"/>
        <w:numPr>
          <w:ilvl w:val="1"/>
          <w:numId w:val="55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What to do if an issue arises or deadline is missed</w:t>
      </w:r>
    </w:p>
    <w:p w14:paraId="7F3FA435" w14:textId="289327B5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Share documentation or reference materials:</w:t>
      </w:r>
    </w:p>
    <w:p w14:paraId="04DD0ACB" w14:textId="667838E0" w:rsidR="00746FF9" w:rsidRDefault="5978B60B" w:rsidP="553CDDF4">
      <w:pPr>
        <w:pStyle w:val="ListParagraph"/>
        <w:numPr>
          <w:ilvl w:val="1"/>
          <w:numId w:val="6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Onboarding FAQ sheet</w:t>
      </w:r>
    </w:p>
    <w:p w14:paraId="7AAE40D3" w14:textId="26785436" w:rsidR="00746FF9" w:rsidRDefault="5978B60B" w:rsidP="553CDDF4">
      <w:pPr>
        <w:pStyle w:val="ListParagraph"/>
        <w:numPr>
          <w:ilvl w:val="1"/>
          <w:numId w:val="61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Summary of discussed expectations</w:t>
      </w:r>
    </w:p>
    <w:p w14:paraId="0804ED07" w14:textId="6355649A" w:rsidR="00746FF9" w:rsidRDefault="00746FF9" w:rsidP="553CDDF4">
      <w:pPr>
        <w:spacing w:before="240" w:after="240"/>
        <w:rPr>
          <w:rFonts w:ascii="Poppins" w:eastAsia="Poppins" w:hAnsi="Poppins" w:cs="Poppins"/>
        </w:rPr>
      </w:pPr>
    </w:p>
    <w:p w14:paraId="0E7A6105" w14:textId="3455766B" w:rsidR="00746FF9" w:rsidRDefault="223726AA" w:rsidP="553CDDF4">
      <w:pPr>
        <w:pStyle w:val="Heading2"/>
        <w:rPr>
          <w:sz w:val="24"/>
          <w:szCs w:val="24"/>
        </w:rPr>
      </w:pPr>
      <w:r w:rsidRPr="0F4E4CD7">
        <w:t>5.</w:t>
      </w:r>
      <w:r w:rsidR="5978B60B" w:rsidRPr="0F4E4CD7">
        <w:t xml:space="preserve"> First Deliverables &amp; Feedback Loop</w:t>
      </w:r>
    </w:p>
    <w:p w14:paraId="72ED3984" w14:textId="7E0F661D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Complete and deliver first round of reports:</w:t>
      </w:r>
    </w:p>
    <w:p w14:paraId="5D825DDF" w14:textId="36C17901" w:rsidR="00746FF9" w:rsidRDefault="5978B60B" w:rsidP="553CDDF4">
      <w:pPr>
        <w:pStyle w:val="ListParagraph"/>
        <w:numPr>
          <w:ilvl w:val="1"/>
          <w:numId w:val="70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Bookkeeping catch-up</w:t>
      </w:r>
    </w:p>
    <w:p w14:paraId="401C9CC5" w14:textId="707CA9AD" w:rsidR="00746FF9" w:rsidRDefault="5978B60B" w:rsidP="553CDDF4">
      <w:pPr>
        <w:pStyle w:val="ListParagraph"/>
        <w:numPr>
          <w:ilvl w:val="1"/>
          <w:numId w:val="70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Reconciliations and trial balance</w:t>
      </w:r>
    </w:p>
    <w:p w14:paraId="19BE444B" w14:textId="5E9EA7DF" w:rsidR="00746FF9" w:rsidRDefault="5978B60B" w:rsidP="553CDDF4">
      <w:pPr>
        <w:pStyle w:val="ListParagraph"/>
        <w:numPr>
          <w:ilvl w:val="1"/>
          <w:numId w:val="70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Advisory memos or financial insights (if included)</w:t>
      </w:r>
    </w:p>
    <w:p w14:paraId="5B2C296F" w14:textId="37E85A3D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Provide value beyond delivery:</w:t>
      </w:r>
    </w:p>
    <w:p w14:paraId="4AD57484" w14:textId="70A4AF79" w:rsidR="00746FF9" w:rsidRDefault="5978B60B" w:rsidP="553CDDF4">
      <w:pPr>
        <w:pStyle w:val="ListParagraph"/>
        <w:numPr>
          <w:ilvl w:val="1"/>
          <w:numId w:val="92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Highlight early wins or risk areas</w:t>
      </w:r>
    </w:p>
    <w:p w14:paraId="34FDBDFA" w14:textId="672ACCEF" w:rsidR="00746FF9" w:rsidRDefault="5978B60B" w:rsidP="553CDDF4">
      <w:pPr>
        <w:pStyle w:val="ListParagraph"/>
        <w:numPr>
          <w:ilvl w:val="1"/>
          <w:numId w:val="92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Share actionable insights based on initial findings</w:t>
      </w:r>
    </w:p>
    <w:p w14:paraId="25A25290" w14:textId="276F2551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Schedule first check-in meeting:</w:t>
      </w:r>
    </w:p>
    <w:p w14:paraId="14E71CBE" w14:textId="7C344BD2" w:rsidR="00746FF9" w:rsidRDefault="5978B60B" w:rsidP="553CDDF4">
      <w:pPr>
        <w:pStyle w:val="ListParagraph"/>
        <w:numPr>
          <w:ilvl w:val="1"/>
          <w:numId w:val="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Discuss client experience so far</w:t>
      </w:r>
    </w:p>
    <w:p w14:paraId="6ED9B0B4" w14:textId="3B521027" w:rsidR="00746FF9" w:rsidRDefault="5978B60B" w:rsidP="553CDDF4">
      <w:pPr>
        <w:pStyle w:val="ListParagraph"/>
        <w:numPr>
          <w:ilvl w:val="1"/>
          <w:numId w:val="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Clarify any misunderstandings</w:t>
      </w:r>
    </w:p>
    <w:p w14:paraId="3FC7DE28" w14:textId="0A371A1A" w:rsidR="00746FF9" w:rsidRDefault="5978B60B" w:rsidP="553CDDF4">
      <w:pPr>
        <w:pStyle w:val="ListParagraph"/>
        <w:numPr>
          <w:ilvl w:val="1"/>
          <w:numId w:val="7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Re-align if necessary</w:t>
      </w:r>
    </w:p>
    <w:p w14:paraId="38054F98" w14:textId="01C59BA4" w:rsidR="00746FF9" w:rsidRDefault="5978B60B" w:rsidP="553CDDF4">
      <w:pPr>
        <w:pStyle w:val="ListParagraph"/>
        <w:numPr>
          <w:ilvl w:val="0"/>
          <w:numId w:val="29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Request feedback:</w:t>
      </w:r>
    </w:p>
    <w:p w14:paraId="7421ABE7" w14:textId="2EAF03BC" w:rsidR="00746FF9" w:rsidRDefault="5978B60B" w:rsidP="553CDDF4">
      <w:pPr>
        <w:pStyle w:val="ListParagraph"/>
        <w:numPr>
          <w:ilvl w:val="1"/>
          <w:numId w:val="86"/>
        </w:numPr>
        <w:spacing w:before="240" w:after="240"/>
        <w:rPr>
          <w:rFonts w:ascii="Poppins" w:eastAsia="Poppins" w:hAnsi="Poppins" w:cs="Poppins"/>
        </w:rPr>
      </w:pPr>
      <w:r w:rsidRPr="553CDDF4">
        <w:rPr>
          <w:rFonts w:ascii="Poppins" w:eastAsia="Poppins" w:hAnsi="Poppins" w:cs="Poppins"/>
        </w:rPr>
        <w:t>Send a short onboarding feedback survey</w:t>
      </w:r>
    </w:p>
    <w:p w14:paraId="7869D571" w14:textId="16B3026A" w:rsidR="00746FF9" w:rsidRDefault="5978B60B" w:rsidP="0F4E4CD7">
      <w:pPr>
        <w:pStyle w:val="ListParagraph"/>
        <w:numPr>
          <w:ilvl w:val="1"/>
          <w:numId w:val="86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Ask specific questions about communication, tools, and timelines</w:t>
      </w:r>
    </w:p>
    <w:p w14:paraId="4116955D" w14:textId="59F0730B" w:rsidR="00746FF9" w:rsidRDefault="000F11EA" w:rsidP="553CDDF4">
      <w:pPr>
        <w:rPr>
          <w:rFonts w:hint="eastAsia"/>
        </w:rPr>
      </w:pPr>
      <w:r>
        <w:br w:type="page"/>
      </w:r>
    </w:p>
    <w:p w14:paraId="6D88FBC8" w14:textId="2A71C45B" w:rsidR="00746FF9" w:rsidRDefault="674455FA" w:rsidP="0F4E4CD7">
      <w:pPr>
        <w:pStyle w:val="Heading1"/>
      </w:pPr>
      <w:r w:rsidRPr="0F4E4CD7">
        <w:t>Post-Onboarding Checklist</w:t>
      </w:r>
    </w:p>
    <w:p w14:paraId="564E44A5" w14:textId="3645F806" w:rsidR="00746FF9" w:rsidRDefault="674455FA" w:rsidP="0F4E4CD7">
      <w:pPr>
        <w:spacing w:before="240" w:after="240"/>
        <w:rPr>
          <w:rFonts w:hint="eastAsia"/>
        </w:rPr>
      </w:pPr>
      <w:r w:rsidRPr="0F4E4CD7">
        <w:rPr>
          <w:rFonts w:ascii="Poppins" w:eastAsia="Poppins" w:hAnsi="Poppins" w:cs="Poppins"/>
        </w:rPr>
        <w:t>After completing the onboarding phase, it’s essential to transition clients into long-term success while optimizing your internal processes. This checklist ensures you close the loop on onboarding and lay the groundwork for a strong ongoing relationship.</w:t>
      </w:r>
    </w:p>
    <w:p w14:paraId="4D56A6F7" w14:textId="5C42E977" w:rsidR="00746FF9" w:rsidRDefault="674455FA" w:rsidP="0F4E4CD7">
      <w:pPr>
        <w:pStyle w:val="Heading2"/>
      </w:pPr>
      <w:r w:rsidRPr="0F4E4CD7">
        <w:t>1. Update the Onboarding Process Internally</w:t>
      </w:r>
    </w:p>
    <w:p w14:paraId="4C7AD050" w14:textId="2D384F99" w:rsidR="00746FF9" w:rsidRDefault="674455FA" w:rsidP="0F4E4CD7">
      <w:pPr>
        <w:pStyle w:val="ListParagraph"/>
        <w:numPr>
          <w:ilvl w:val="0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Log client-specific insights from the onboarding phase:</w:t>
      </w:r>
    </w:p>
    <w:p w14:paraId="43C9C8E7" w14:textId="41B4C1DA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What went well?</w:t>
      </w:r>
    </w:p>
    <w:p w14:paraId="36F8CCC1" w14:textId="59DADB6D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What challenges arose?</w:t>
      </w:r>
    </w:p>
    <w:p w14:paraId="415AEC1A" w14:textId="75207B6D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Were any requests out of scope or unexpected?</w:t>
      </w:r>
    </w:p>
    <w:p w14:paraId="5FC096BE" w14:textId="26BD828F" w:rsidR="00746FF9" w:rsidRDefault="674455FA" w:rsidP="0F4E4CD7">
      <w:pPr>
        <w:pStyle w:val="ListParagraph"/>
        <w:numPr>
          <w:ilvl w:val="0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Document internal observations and recommendations for future cases.</w:t>
      </w:r>
    </w:p>
    <w:p w14:paraId="2997D608" w14:textId="6868A2FA" w:rsidR="00746FF9" w:rsidRDefault="674455FA" w:rsidP="0F4E4CD7">
      <w:pPr>
        <w:pStyle w:val="ListParagraph"/>
        <w:numPr>
          <w:ilvl w:val="0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Refine onboarding templates:</w:t>
      </w:r>
    </w:p>
    <w:p w14:paraId="54F89F5C" w14:textId="19E1C172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Engagement letters</w:t>
      </w:r>
    </w:p>
    <w:p w14:paraId="0DB60C54" w14:textId="48A202B0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Welcome emails</w:t>
      </w:r>
    </w:p>
    <w:p w14:paraId="354BA380" w14:textId="5FEBDD9A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Task lists and project timelines</w:t>
      </w:r>
    </w:p>
    <w:p w14:paraId="349E2632" w14:textId="09027F71" w:rsidR="00746FF9" w:rsidRDefault="674455FA" w:rsidP="0F4E4CD7">
      <w:pPr>
        <w:pStyle w:val="ListParagraph"/>
        <w:numPr>
          <w:ilvl w:val="0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Update SOPs and training guides with improvements.</w:t>
      </w:r>
    </w:p>
    <w:p w14:paraId="675EBFF8" w14:textId="6339A83C" w:rsidR="00746FF9" w:rsidRDefault="674455FA" w:rsidP="0F4E4CD7">
      <w:pPr>
        <w:pStyle w:val="ListParagraph"/>
        <w:numPr>
          <w:ilvl w:val="0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Share learnings with the team:</w:t>
      </w:r>
    </w:p>
    <w:p w14:paraId="6D6F76D7" w14:textId="78BBD2B2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Conduct a short internal debrief session</w:t>
      </w:r>
    </w:p>
    <w:p w14:paraId="5A1DB807" w14:textId="1A4DDC4A" w:rsidR="00746FF9" w:rsidRDefault="674455FA" w:rsidP="0F4E4CD7">
      <w:pPr>
        <w:pStyle w:val="ListParagraph"/>
        <w:numPr>
          <w:ilvl w:val="1"/>
          <w:numId w:val="10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Highlight improvements and celebrate wins</w:t>
      </w:r>
    </w:p>
    <w:p w14:paraId="04E664C5" w14:textId="06B9E931" w:rsidR="00746FF9" w:rsidRDefault="00746FF9" w:rsidP="0F4E4CD7">
      <w:pPr>
        <w:spacing w:after="0"/>
        <w:rPr>
          <w:rFonts w:hint="eastAsia"/>
        </w:rPr>
      </w:pPr>
    </w:p>
    <w:p w14:paraId="1029FB9F" w14:textId="7B1BD2C9" w:rsidR="00746FF9" w:rsidRDefault="674455FA" w:rsidP="0F4E4CD7">
      <w:pPr>
        <w:pStyle w:val="Heading2"/>
      </w:pPr>
      <w:r w:rsidRPr="0F4E4CD7">
        <w:t>2. Confirm Handoff to Ongoing Services Team</w:t>
      </w:r>
    </w:p>
    <w:p w14:paraId="1FB8486F" w14:textId="774FC9D6" w:rsidR="00746FF9" w:rsidRDefault="674455FA" w:rsidP="0F4E4CD7">
      <w:pPr>
        <w:pStyle w:val="ListParagraph"/>
        <w:numPr>
          <w:ilvl w:val="0"/>
          <w:numId w:val="49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Introduce the client to their ongoing account manager or service team.</w:t>
      </w:r>
    </w:p>
    <w:p w14:paraId="2FEAF9CB" w14:textId="035CCAD7" w:rsidR="00746FF9" w:rsidRDefault="674455FA" w:rsidP="0F4E4CD7">
      <w:pPr>
        <w:pStyle w:val="ListParagraph"/>
        <w:numPr>
          <w:ilvl w:val="0"/>
          <w:numId w:val="49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Reiterate roles and responsibilities moving forward.</w:t>
      </w:r>
    </w:p>
    <w:p w14:paraId="27CDEC7A" w14:textId="6C7D8DCF" w:rsidR="00746FF9" w:rsidRDefault="674455FA" w:rsidP="0F4E4CD7">
      <w:pPr>
        <w:pStyle w:val="ListParagraph"/>
        <w:numPr>
          <w:ilvl w:val="0"/>
          <w:numId w:val="49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Provide the client with contact details for ongoing support.</w:t>
      </w:r>
    </w:p>
    <w:p w14:paraId="42752D5D" w14:textId="2EBD0D4E" w:rsidR="00746FF9" w:rsidRDefault="674455FA" w:rsidP="0F4E4CD7">
      <w:pPr>
        <w:pStyle w:val="ListParagraph"/>
        <w:numPr>
          <w:ilvl w:val="0"/>
          <w:numId w:val="49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Document handoff in your practice management tool or CRM.</w:t>
      </w:r>
    </w:p>
    <w:p w14:paraId="31033A74" w14:textId="43295F24" w:rsidR="00746FF9" w:rsidRDefault="00746FF9" w:rsidP="0F4E4CD7">
      <w:pPr>
        <w:spacing w:after="0"/>
        <w:rPr>
          <w:rFonts w:hint="eastAsia"/>
        </w:rPr>
      </w:pPr>
    </w:p>
    <w:p w14:paraId="4D6532FE" w14:textId="310C31E3" w:rsidR="00746FF9" w:rsidRDefault="674455FA" w:rsidP="0F4E4CD7">
      <w:pPr>
        <w:pStyle w:val="Heading2"/>
      </w:pPr>
      <w:r w:rsidRPr="0F4E4CD7">
        <w:t>3. Conduct a Post-Onboarding Review Call (Optional)</w:t>
      </w:r>
    </w:p>
    <w:p w14:paraId="3360FED1" w14:textId="2D8151A4" w:rsidR="00746FF9" w:rsidRDefault="674455FA" w:rsidP="0F4E4CD7">
      <w:pPr>
        <w:pStyle w:val="ListParagraph"/>
        <w:numPr>
          <w:ilvl w:val="0"/>
          <w:numId w:val="81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Recap the onboarding journey and what has been accomplished.</w:t>
      </w:r>
    </w:p>
    <w:p w14:paraId="1B19BA56" w14:textId="78CF4AC6" w:rsidR="00746FF9" w:rsidRDefault="674455FA" w:rsidP="0F4E4CD7">
      <w:pPr>
        <w:pStyle w:val="ListParagraph"/>
        <w:numPr>
          <w:ilvl w:val="0"/>
          <w:numId w:val="81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Discuss initial reports or deliverables and clarify client satisfaction.</w:t>
      </w:r>
    </w:p>
    <w:p w14:paraId="4CE8EA7F" w14:textId="551BA8E1" w:rsidR="00746FF9" w:rsidRDefault="674455FA" w:rsidP="0F4E4CD7">
      <w:pPr>
        <w:pStyle w:val="ListParagraph"/>
        <w:numPr>
          <w:ilvl w:val="0"/>
          <w:numId w:val="81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Address remaining questions or concerns.</w:t>
      </w:r>
    </w:p>
    <w:p w14:paraId="30BC771C" w14:textId="3C18DA60" w:rsidR="00746FF9" w:rsidRDefault="674455FA" w:rsidP="0F4E4CD7">
      <w:pPr>
        <w:pStyle w:val="ListParagraph"/>
        <w:numPr>
          <w:ilvl w:val="0"/>
          <w:numId w:val="81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Align expectations for the next phase of work.</w:t>
      </w:r>
    </w:p>
    <w:p w14:paraId="06E708A3" w14:textId="436ECCF3" w:rsidR="00746FF9" w:rsidRDefault="00746FF9" w:rsidP="0F4E4CD7">
      <w:pPr>
        <w:spacing w:after="0"/>
        <w:rPr>
          <w:rFonts w:hint="eastAsia"/>
        </w:rPr>
      </w:pPr>
    </w:p>
    <w:p w14:paraId="5CCA87E5" w14:textId="1043C4F6" w:rsidR="00746FF9" w:rsidRDefault="674455FA" w:rsidP="0F4E4CD7">
      <w:pPr>
        <w:pStyle w:val="Heading2"/>
      </w:pPr>
      <w:r w:rsidRPr="0F4E4CD7">
        <w:t>4. Organize Client Documentation</w:t>
      </w:r>
    </w:p>
    <w:p w14:paraId="2EE0639C" w14:textId="3961D3A3" w:rsidR="00746FF9" w:rsidRDefault="674455FA" w:rsidP="0F4E4CD7">
      <w:pPr>
        <w:pStyle w:val="ListParagraph"/>
        <w:numPr>
          <w:ilvl w:val="0"/>
          <w:numId w:val="68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Verify all documents have been uploaded to the correct folders.</w:t>
      </w:r>
    </w:p>
    <w:p w14:paraId="1233A4D8" w14:textId="5DB8B377" w:rsidR="00746FF9" w:rsidRDefault="674455FA" w:rsidP="0F4E4CD7">
      <w:pPr>
        <w:pStyle w:val="ListParagraph"/>
        <w:numPr>
          <w:ilvl w:val="0"/>
          <w:numId w:val="68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Ensure naming conventions and file versions are standardized.</w:t>
      </w:r>
    </w:p>
    <w:p w14:paraId="6C6CA399" w14:textId="1C257B96" w:rsidR="00746FF9" w:rsidRDefault="674455FA" w:rsidP="0F4E4CD7">
      <w:pPr>
        <w:pStyle w:val="ListParagraph"/>
        <w:numPr>
          <w:ilvl w:val="0"/>
          <w:numId w:val="68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Archive any onboarding-specific files if no longer needed.</w:t>
      </w:r>
    </w:p>
    <w:p w14:paraId="6560370C" w14:textId="7B0F5126" w:rsidR="00746FF9" w:rsidRDefault="674455FA" w:rsidP="0F4E4CD7">
      <w:pPr>
        <w:pStyle w:val="ListParagraph"/>
        <w:numPr>
          <w:ilvl w:val="0"/>
          <w:numId w:val="68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Confirm secure storage and permissions settings.</w:t>
      </w:r>
    </w:p>
    <w:p w14:paraId="07D82067" w14:textId="7B39280F" w:rsidR="00746FF9" w:rsidRDefault="00746FF9" w:rsidP="0F4E4CD7">
      <w:pPr>
        <w:spacing w:after="0"/>
        <w:rPr>
          <w:rFonts w:hint="eastAsia"/>
        </w:rPr>
      </w:pPr>
    </w:p>
    <w:p w14:paraId="26B395AC" w14:textId="7B480E60" w:rsidR="00746FF9" w:rsidRDefault="674455FA" w:rsidP="0F4E4CD7">
      <w:pPr>
        <w:pStyle w:val="Heading2"/>
      </w:pPr>
      <w:r w:rsidRPr="0F4E4CD7">
        <w:t>5. Assess Client Fit and Strategic Potential</w:t>
      </w:r>
    </w:p>
    <w:p w14:paraId="54C04346" w14:textId="41C40B07" w:rsidR="00746FF9" w:rsidRDefault="674455FA" w:rsidP="0F4E4CD7">
      <w:pPr>
        <w:pStyle w:val="ListParagraph"/>
        <w:numPr>
          <w:ilvl w:val="0"/>
          <w:numId w:val="22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Evaluate whether the client aligns with your Ideal Client Profile (ICP).</w:t>
      </w:r>
    </w:p>
    <w:p w14:paraId="28F4FFD9" w14:textId="69C0D87D" w:rsidR="00746FF9" w:rsidRDefault="674455FA" w:rsidP="0F4E4CD7">
      <w:pPr>
        <w:pStyle w:val="ListParagraph"/>
        <w:numPr>
          <w:ilvl w:val="0"/>
          <w:numId w:val="22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Note any opportunities for additional services or upselling.</w:t>
      </w:r>
    </w:p>
    <w:p w14:paraId="3E94B24F" w14:textId="2FEDEEA4" w:rsidR="00746FF9" w:rsidRDefault="674455FA" w:rsidP="0F4E4CD7">
      <w:pPr>
        <w:pStyle w:val="ListParagraph"/>
        <w:numPr>
          <w:ilvl w:val="0"/>
          <w:numId w:val="22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Flag potential risk factors for future engagement.</w:t>
      </w:r>
    </w:p>
    <w:p w14:paraId="1D62A478" w14:textId="2A1BA8BD" w:rsidR="00746FF9" w:rsidRDefault="674455FA" w:rsidP="0F4E4CD7">
      <w:pPr>
        <w:pStyle w:val="ListParagraph"/>
        <w:numPr>
          <w:ilvl w:val="0"/>
          <w:numId w:val="22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Add client to newsletter or marketing automation sequences if relevant.</w:t>
      </w:r>
    </w:p>
    <w:p w14:paraId="627A866E" w14:textId="4C87870A" w:rsidR="00746FF9" w:rsidRDefault="00746FF9" w:rsidP="0F4E4CD7">
      <w:pPr>
        <w:spacing w:after="0"/>
        <w:rPr>
          <w:rFonts w:hint="eastAsia"/>
        </w:rPr>
      </w:pPr>
    </w:p>
    <w:p w14:paraId="1B75DDC5" w14:textId="5CBF3B13" w:rsidR="00746FF9" w:rsidRDefault="674455FA" w:rsidP="0F4E4CD7">
      <w:pPr>
        <w:pStyle w:val="Heading2"/>
      </w:pPr>
      <w:r w:rsidRPr="0F4E4CD7">
        <w:t>6. Automate and Streamline Future Onboarding</w:t>
      </w:r>
    </w:p>
    <w:p w14:paraId="40EA5282" w14:textId="32CC690C" w:rsidR="00746FF9" w:rsidRDefault="674455FA" w:rsidP="0F4E4CD7">
      <w:pPr>
        <w:pStyle w:val="ListParagraph"/>
        <w:numPr>
          <w:ilvl w:val="0"/>
          <w:numId w:val="67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Log client onboarding duration and key timelines.</w:t>
      </w:r>
    </w:p>
    <w:p w14:paraId="19FCC361" w14:textId="579BBE50" w:rsidR="00746FF9" w:rsidRDefault="674455FA" w:rsidP="0F4E4CD7">
      <w:pPr>
        <w:pStyle w:val="ListParagraph"/>
        <w:numPr>
          <w:ilvl w:val="0"/>
          <w:numId w:val="67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Use insights to improve automation triggers (e.g., email sequences, reminder systems).</w:t>
      </w:r>
    </w:p>
    <w:p w14:paraId="01D2C6A5" w14:textId="02D9268B" w:rsidR="00746FF9" w:rsidRDefault="674455FA" w:rsidP="0F4E4CD7">
      <w:pPr>
        <w:pStyle w:val="ListParagraph"/>
        <w:numPr>
          <w:ilvl w:val="0"/>
          <w:numId w:val="67"/>
        </w:numPr>
        <w:spacing w:before="240" w:after="240"/>
        <w:rPr>
          <w:rFonts w:ascii="Poppins" w:eastAsia="Poppins" w:hAnsi="Poppins" w:cs="Poppins"/>
        </w:rPr>
      </w:pPr>
      <w:r w:rsidRPr="62FC77BB">
        <w:rPr>
          <w:rFonts w:ascii="Poppins" w:eastAsia="Poppins" w:hAnsi="Poppins" w:cs="Poppins"/>
        </w:rPr>
        <w:t>Identify which tasks or steps can be templat</w:t>
      </w:r>
      <w:r w:rsidR="42F15206" w:rsidRPr="62FC77BB">
        <w:rPr>
          <w:rFonts w:ascii="Poppins" w:eastAsia="Poppins" w:hAnsi="Poppins" w:cs="Poppins"/>
        </w:rPr>
        <w:t>ed</w:t>
      </w:r>
      <w:r w:rsidRPr="62FC77BB">
        <w:rPr>
          <w:rFonts w:ascii="Poppins" w:eastAsia="Poppins" w:hAnsi="Poppins" w:cs="Poppins"/>
        </w:rPr>
        <w:t xml:space="preserve"> further.</w:t>
      </w:r>
    </w:p>
    <w:p w14:paraId="59D4C554" w14:textId="47F070BF" w:rsidR="00746FF9" w:rsidRDefault="00746FF9" w:rsidP="0F4E4CD7">
      <w:pPr>
        <w:spacing w:after="0"/>
        <w:rPr>
          <w:rFonts w:hint="eastAsia"/>
        </w:rPr>
      </w:pPr>
    </w:p>
    <w:p w14:paraId="7EAB333F" w14:textId="2BEACF12" w:rsidR="00746FF9" w:rsidRDefault="674455FA" w:rsidP="0F4E4CD7">
      <w:pPr>
        <w:pStyle w:val="Heading2"/>
        <w:rPr>
          <w:sz w:val="24"/>
          <w:szCs w:val="24"/>
        </w:rPr>
      </w:pPr>
      <w:r w:rsidRPr="0F4E4CD7">
        <w:t>7. Build the Relationship</w:t>
      </w:r>
    </w:p>
    <w:p w14:paraId="210C2600" w14:textId="3FB48156" w:rsidR="00746FF9" w:rsidRDefault="674455FA" w:rsidP="0F4E4CD7">
      <w:pPr>
        <w:pStyle w:val="ListParagraph"/>
        <w:numPr>
          <w:ilvl w:val="0"/>
          <w:numId w:val="26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Send a short thank-you note or small client appreciation gift.</w:t>
      </w:r>
    </w:p>
    <w:p w14:paraId="3BB507AB" w14:textId="3F49B4BB" w:rsidR="00746FF9" w:rsidRDefault="674455FA" w:rsidP="0F4E4CD7">
      <w:pPr>
        <w:pStyle w:val="ListParagraph"/>
        <w:numPr>
          <w:ilvl w:val="0"/>
          <w:numId w:val="26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Invite the client to follow your firm on social media or join community groups.</w:t>
      </w:r>
    </w:p>
    <w:p w14:paraId="7A5C8B7C" w14:textId="65EBF57E" w:rsidR="00746FF9" w:rsidRDefault="674455FA" w:rsidP="0F4E4CD7">
      <w:pPr>
        <w:pStyle w:val="ListParagraph"/>
        <w:numPr>
          <w:ilvl w:val="0"/>
          <w:numId w:val="26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Share a brief success story internally or with permission, externally.</w:t>
      </w:r>
    </w:p>
    <w:p w14:paraId="1FE2D72E" w14:textId="28E7A1A6" w:rsidR="00746FF9" w:rsidRDefault="00746FF9" w:rsidP="0F4E4CD7">
      <w:pPr>
        <w:spacing w:after="0"/>
        <w:rPr>
          <w:rFonts w:hint="eastAsia"/>
        </w:rPr>
      </w:pPr>
    </w:p>
    <w:p w14:paraId="26F9811D" w14:textId="035758AD" w:rsidR="00746FF9" w:rsidRDefault="674455FA" w:rsidP="0F4E4CD7">
      <w:pPr>
        <w:pStyle w:val="Heading2"/>
      </w:pPr>
      <w:r w:rsidRPr="0F4E4CD7">
        <w:t>8. Monitor Early Satisfaction and Retention</w:t>
      </w:r>
    </w:p>
    <w:p w14:paraId="4E18879B" w14:textId="1041372A" w:rsidR="00746FF9" w:rsidRDefault="674455FA" w:rsidP="0F4E4CD7">
      <w:pPr>
        <w:pStyle w:val="ListParagraph"/>
        <w:numPr>
          <w:ilvl w:val="0"/>
          <w:numId w:val="87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Schedule a 60-day or 90-day check-in to measure satisfaction.</w:t>
      </w:r>
    </w:p>
    <w:p w14:paraId="3E274D23" w14:textId="043A4830" w:rsidR="00746FF9" w:rsidRDefault="674455FA" w:rsidP="0F4E4CD7">
      <w:pPr>
        <w:pStyle w:val="ListParagraph"/>
        <w:numPr>
          <w:ilvl w:val="0"/>
          <w:numId w:val="87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Review client progress and deliverables against goals.</w:t>
      </w:r>
    </w:p>
    <w:p w14:paraId="5536B5BB" w14:textId="6D8EDEE3" w:rsidR="00746FF9" w:rsidRDefault="674455FA" w:rsidP="0F4E4CD7">
      <w:pPr>
        <w:pStyle w:val="ListParagraph"/>
        <w:numPr>
          <w:ilvl w:val="0"/>
          <w:numId w:val="87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Address any friction points early to ensure retention.</w:t>
      </w:r>
    </w:p>
    <w:p w14:paraId="2C078E63" w14:textId="4776494B" w:rsidR="00746FF9" w:rsidRDefault="674455FA" w:rsidP="0F4E4CD7">
      <w:pPr>
        <w:pStyle w:val="ListParagraph"/>
        <w:numPr>
          <w:ilvl w:val="0"/>
          <w:numId w:val="87"/>
        </w:numPr>
        <w:spacing w:before="240" w:after="240"/>
        <w:rPr>
          <w:rFonts w:ascii="Poppins" w:eastAsia="Poppins" w:hAnsi="Poppins" w:cs="Poppins"/>
        </w:rPr>
      </w:pPr>
      <w:r w:rsidRPr="0F4E4CD7">
        <w:rPr>
          <w:rFonts w:ascii="Poppins" w:eastAsia="Poppins" w:hAnsi="Poppins" w:cs="Poppins"/>
        </w:rPr>
        <w:t>Track onboarding satisfaction score (if applicable) and flag concerns.</w:t>
      </w:r>
    </w:p>
    <w:sectPr w:rsidR="00746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D566"/>
    <w:multiLevelType w:val="hybridMultilevel"/>
    <w:tmpl w:val="FFFFFFFF"/>
    <w:lvl w:ilvl="0" w:tplc="A2E6D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0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A5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0F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E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EB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4E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B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29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B19E"/>
    <w:multiLevelType w:val="hybridMultilevel"/>
    <w:tmpl w:val="FFFFFFFF"/>
    <w:lvl w:ilvl="0" w:tplc="806C5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41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46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2C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C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E1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24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221D7"/>
    <w:multiLevelType w:val="hybridMultilevel"/>
    <w:tmpl w:val="FFFFFFFF"/>
    <w:lvl w:ilvl="0" w:tplc="62108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842F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8D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C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AE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3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4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C3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E2E8A"/>
    <w:multiLevelType w:val="hybridMultilevel"/>
    <w:tmpl w:val="FFFFFFFF"/>
    <w:lvl w:ilvl="0" w:tplc="8CD2D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04F8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96AECE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0B8A5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1629A8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AC85C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562BC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C14991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C9AABA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3CA84"/>
    <w:multiLevelType w:val="hybridMultilevel"/>
    <w:tmpl w:val="FFFFFFFF"/>
    <w:lvl w:ilvl="0" w:tplc="22A220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4320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A6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EE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C8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E3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8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2E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D9B7"/>
    <w:multiLevelType w:val="hybridMultilevel"/>
    <w:tmpl w:val="FFFFFFFF"/>
    <w:lvl w:ilvl="0" w:tplc="5A640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8B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66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D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60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CF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23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6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4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A382"/>
    <w:multiLevelType w:val="hybridMultilevel"/>
    <w:tmpl w:val="FFFFFFFF"/>
    <w:lvl w:ilvl="0" w:tplc="6AAA7A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6862A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384443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2FE0FC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C347E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C42AD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19CA0E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B5A1DF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C1C11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3C64"/>
    <w:multiLevelType w:val="hybridMultilevel"/>
    <w:tmpl w:val="FFFFFFFF"/>
    <w:lvl w:ilvl="0" w:tplc="17021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43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20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D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8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83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5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2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E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AD7AA"/>
    <w:multiLevelType w:val="hybridMultilevel"/>
    <w:tmpl w:val="FFFFFFFF"/>
    <w:lvl w:ilvl="0" w:tplc="BE16FA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DCA2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4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81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8F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8B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06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4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8F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551BE"/>
    <w:multiLevelType w:val="hybridMultilevel"/>
    <w:tmpl w:val="FFFFFFFF"/>
    <w:lvl w:ilvl="0" w:tplc="F97EEF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A00044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10155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786DF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1EE69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19ED08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436A07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84887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39A1BD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1ABDA"/>
    <w:multiLevelType w:val="hybridMultilevel"/>
    <w:tmpl w:val="FFFFFFFF"/>
    <w:lvl w:ilvl="0" w:tplc="61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6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85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E4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67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CC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9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A0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A0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012C1"/>
    <w:multiLevelType w:val="hybridMultilevel"/>
    <w:tmpl w:val="FFFFFFFF"/>
    <w:lvl w:ilvl="0" w:tplc="8DBE4E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A1665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B86F4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000C20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4BED5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E54F48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E287D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83C4DC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D30E0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961B7"/>
    <w:multiLevelType w:val="hybridMultilevel"/>
    <w:tmpl w:val="FFFFFFFF"/>
    <w:lvl w:ilvl="0" w:tplc="22324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42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6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AB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5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C1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0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86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01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E9B7C"/>
    <w:multiLevelType w:val="hybridMultilevel"/>
    <w:tmpl w:val="FFFFFFFF"/>
    <w:lvl w:ilvl="0" w:tplc="FBC44B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868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0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08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E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26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B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6D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29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EF910"/>
    <w:multiLevelType w:val="hybridMultilevel"/>
    <w:tmpl w:val="FFFFFFFF"/>
    <w:lvl w:ilvl="0" w:tplc="4B8EF6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500D2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4F6E2B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6764DB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59C77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D8670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4FA0F4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F7C4B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ADE2E8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FD465"/>
    <w:multiLevelType w:val="hybridMultilevel"/>
    <w:tmpl w:val="FFFFFFFF"/>
    <w:lvl w:ilvl="0" w:tplc="6C80E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0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0C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05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2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23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2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81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88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7A686"/>
    <w:multiLevelType w:val="hybridMultilevel"/>
    <w:tmpl w:val="FFFFFFFF"/>
    <w:lvl w:ilvl="0" w:tplc="8358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42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A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0A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E5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7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4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49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4A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FFCF3"/>
    <w:multiLevelType w:val="hybridMultilevel"/>
    <w:tmpl w:val="FFFFFFFF"/>
    <w:lvl w:ilvl="0" w:tplc="4B9E5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0B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7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E0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45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C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C4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C4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3378FB"/>
    <w:multiLevelType w:val="hybridMultilevel"/>
    <w:tmpl w:val="FFFFFFFF"/>
    <w:lvl w:ilvl="0" w:tplc="135AA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FD073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D8C4F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5AED75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DFA4C9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CC8979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5766FD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86C06A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BBA6BD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A60FBB"/>
    <w:multiLevelType w:val="hybridMultilevel"/>
    <w:tmpl w:val="FFFFFFFF"/>
    <w:lvl w:ilvl="0" w:tplc="D3DAF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2720E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5307F9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6228AF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8889F3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CF206D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C84201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186DF9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5941E1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5C98E"/>
    <w:multiLevelType w:val="hybridMultilevel"/>
    <w:tmpl w:val="FFFFFFFF"/>
    <w:lvl w:ilvl="0" w:tplc="CBD4FA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2EC47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F66DC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0E744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7369DE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E0C8D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020748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5AA347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64AA8E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8505C"/>
    <w:multiLevelType w:val="hybridMultilevel"/>
    <w:tmpl w:val="FFFFFFFF"/>
    <w:lvl w:ilvl="0" w:tplc="22EABB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7069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1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CA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4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8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64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757B78"/>
    <w:multiLevelType w:val="hybridMultilevel"/>
    <w:tmpl w:val="FFFFFFFF"/>
    <w:lvl w:ilvl="0" w:tplc="E1842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AD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A8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C8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83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8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A5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02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ED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D925C0"/>
    <w:multiLevelType w:val="hybridMultilevel"/>
    <w:tmpl w:val="FFFFFFFF"/>
    <w:lvl w:ilvl="0" w:tplc="28AE14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D30B3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94066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61E787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600CF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D74E05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1442CB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BDA364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ED8D3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F5462A"/>
    <w:multiLevelType w:val="hybridMultilevel"/>
    <w:tmpl w:val="FFFFFFFF"/>
    <w:lvl w:ilvl="0" w:tplc="5366E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2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6C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80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E4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0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C6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6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69CA32"/>
    <w:multiLevelType w:val="hybridMultilevel"/>
    <w:tmpl w:val="FFFFFFFF"/>
    <w:lvl w:ilvl="0" w:tplc="A6C0A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C6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2F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5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4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04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0F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C1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8BBBD0"/>
    <w:multiLevelType w:val="hybridMultilevel"/>
    <w:tmpl w:val="FFFFFFFF"/>
    <w:lvl w:ilvl="0" w:tplc="0160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22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E5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0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25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20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CB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0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8C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7E25C"/>
    <w:multiLevelType w:val="hybridMultilevel"/>
    <w:tmpl w:val="FFFFFFFF"/>
    <w:lvl w:ilvl="0" w:tplc="8250D8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7662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45E74F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B2CE4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E3463F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682A9E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3E282B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D4FB6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82097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BBC6F5"/>
    <w:multiLevelType w:val="hybridMultilevel"/>
    <w:tmpl w:val="FFFFFFFF"/>
    <w:lvl w:ilvl="0" w:tplc="63285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63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CC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4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C6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A3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2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48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A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0A2375"/>
    <w:multiLevelType w:val="hybridMultilevel"/>
    <w:tmpl w:val="FFFFFFFF"/>
    <w:lvl w:ilvl="0" w:tplc="9A285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EB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86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E3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E9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05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41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5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EF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FB03C7"/>
    <w:multiLevelType w:val="hybridMultilevel"/>
    <w:tmpl w:val="FFFFFFFF"/>
    <w:lvl w:ilvl="0" w:tplc="DE8637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21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FE6E99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FC0767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D0AE5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61821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130220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2D044F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BB8F73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67FE27"/>
    <w:multiLevelType w:val="hybridMultilevel"/>
    <w:tmpl w:val="FFFFFFFF"/>
    <w:lvl w:ilvl="0" w:tplc="68609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88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0A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29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0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9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6E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87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0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FB39B2"/>
    <w:multiLevelType w:val="hybridMultilevel"/>
    <w:tmpl w:val="FFFFFFFF"/>
    <w:lvl w:ilvl="0" w:tplc="68982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3CBB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586176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C66FE7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61E506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FBEED7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22EC4D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7B00F9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30F1C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6C98BC"/>
    <w:multiLevelType w:val="hybridMultilevel"/>
    <w:tmpl w:val="FFFFFFFF"/>
    <w:lvl w:ilvl="0" w:tplc="07F6D8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DE917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98E91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788C55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ED2F4E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DBE51A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83064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84E51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0CE670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DB2746"/>
    <w:multiLevelType w:val="hybridMultilevel"/>
    <w:tmpl w:val="FFFFFFFF"/>
    <w:lvl w:ilvl="0" w:tplc="B7A002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DD86C6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91602E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D8C9F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FAC4C0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C643F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B6055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430B87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CE2CEF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2A52BD"/>
    <w:multiLevelType w:val="hybridMultilevel"/>
    <w:tmpl w:val="FFFFFFFF"/>
    <w:lvl w:ilvl="0" w:tplc="E29AF1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C5CE3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7C292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43A6B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DB4A9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D7A7E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15EBE5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8C8C4B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37AE8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5BADF0"/>
    <w:multiLevelType w:val="hybridMultilevel"/>
    <w:tmpl w:val="FFFFFFFF"/>
    <w:lvl w:ilvl="0" w:tplc="53AE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22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5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8E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4B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2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0F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06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81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D54345"/>
    <w:multiLevelType w:val="hybridMultilevel"/>
    <w:tmpl w:val="FFFFFFFF"/>
    <w:lvl w:ilvl="0" w:tplc="878EF7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581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86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26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81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B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AD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C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CD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E4D716"/>
    <w:multiLevelType w:val="hybridMultilevel"/>
    <w:tmpl w:val="FFFFFFFF"/>
    <w:lvl w:ilvl="0" w:tplc="A6CA24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0484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89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44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2D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CB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A9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AB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6C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F80DE6"/>
    <w:multiLevelType w:val="hybridMultilevel"/>
    <w:tmpl w:val="FFFFFFFF"/>
    <w:lvl w:ilvl="0" w:tplc="E4506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43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4C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E9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CB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89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2E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B48ED6"/>
    <w:multiLevelType w:val="hybridMultilevel"/>
    <w:tmpl w:val="FFFFFFFF"/>
    <w:lvl w:ilvl="0" w:tplc="EACC51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7520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A4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AD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2A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A6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05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C3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44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028776"/>
    <w:multiLevelType w:val="hybridMultilevel"/>
    <w:tmpl w:val="FFFFFFFF"/>
    <w:lvl w:ilvl="0" w:tplc="300A7A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044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47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68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C7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0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C6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4E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E864D5"/>
    <w:multiLevelType w:val="hybridMultilevel"/>
    <w:tmpl w:val="FFFFFFFF"/>
    <w:lvl w:ilvl="0" w:tplc="032E6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0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8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83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A5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E2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EB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C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C4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04DFB6"/>
    <w:multiLevelType w:val="hybridMultilevel"/>
    <w:tmpl w:val="FFFFFFFF"/>
    <w:lvl w:ilvl="0" w:tplc="97F0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0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C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0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7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09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1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84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CD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4FC856"/>
    <w:multiLevelType w:val="hybridMultilevel"/>
    <w:tmpl w:val="FFFFFFFF"/>
    <w:lvl w:ilvl="0" w:tplc="90FC82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9B69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0B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8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0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E5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0A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C1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CCED56"/>
    <w:multiLevelType w:val="hybridMultilevel"/>
    <w:tmpl w:val="FFFFFFFF"/>
    <w:lvl w:ilvl="0" w:tplc="AE3CB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CF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47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87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47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8D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CB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CE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03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0A888A"/>
    <w:multiLevelType w:val="hybridMultilevel"/>
    <w:tmpl w:val="FFFFFFFF"/>
    <w:lvl w:ilvl="0" w:tplc="140A21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622C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EF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03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2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4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1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6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26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36609C"/>
    <w:multiLevelType w:val="hybridMultilevel"/>
    <w:tmpl w:val="FFFFFFFF"/>
    <w:lvl w:ilvl="0" w:tplc="BDFAD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1C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2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4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A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64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6C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E2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E4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913C98"/>
    <w:multiLevelType w:val="hybridMultilevel"/>
    <w:tmpl w:val="FFFFFFFF"/>
    <w:lvl w:ilvl="0" w:tplc="FB58E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AE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63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64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8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0C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4D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8F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67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DC54E0"/>
    <w:multiLevelType w:val="hybridMultilevel"/>
    <w:tmpl w:val="FFFFFFFF"/>
    <w:lvl w:ilvl="0" w:tplc="9CC6E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EA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4D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A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D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EC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F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2B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E2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E33631"/>
    <w:multiLevelType w:val="hybridMultilevel"/>
    <w:tmpl w:val="FFFFFFFF"/>
    <w:lvl w:ilvl="0" w:tplc="4B2A1D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44A9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5FA7F5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48C637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D2A020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C024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39CC2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C6C307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340903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1B490B"/>
    <w:multiLevelType w:val="hybridMultilevel"/>
    <w:tmpl w:val="FFFFFFFF"/>
    <w:lvl w:ilvl="0" w:tplc="1CCC2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C8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1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C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A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CB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9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8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84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E35E37"/>
    <w:multiLevelType w:val="hybridMultilevel"/>
    <w:tmpl w:val="FFFFFFFF"/>
    <w:lvl w:ilvl="0" w:tplc="805C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01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20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7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D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2F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02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C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21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30E310"/>
    <w:multiLevelType w:val="hybridMultilevel"/>
    <w:tmpl w:val="FFFFFFFF"/>
    <w:lvl w:ilvl="0" w:tplc="99302A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69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2B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6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0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83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EE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80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45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C95409"/>
    <w:multiLevelType w:val="hybridMultilevel"/>
    <w:tmpl w:val="FFFFFFFF"/>
    <w:lvl w:ilvl="0" w:tplc="73B084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DB43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48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09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AB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1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0B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0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CC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FD4BF4"/>
    <w:multiLevelType w:val="hybridMultilevel"/>
    <w:tmpl w:val="FFFFFFFF"/>
    <w:lvl w:ilvl="0" w:tplc="0C4AB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7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6E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C0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0F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4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CD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6C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E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86EFBD"/>
    <w:multiLevelType w:val="hybridMultilevel"/>
    <w:tmpl w:val="FFFFFFFF"/>
    <w:lvl w:ilvl="0" w:tplc="602AB376">
      <w:start w:val="1"/>
      <w:numFmt w:val="bullet"/>
      <w:lvlText w:val=""/>
      <w:lvlJc w:val="left"/>
      <w:pPr>
        <w:ind w:left="720" w:hanging="360"/>
      </w:pPr>
      <w:rPr>
        <w:rFonts w:ascii="Poppins" w:hAnsi="Poppins" w:hint="default"/>
      </w:rPr>
    </w:lvl>
    <w:lvl w:ilvl="1" w:tplc="4092A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48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0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4B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63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49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C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6A8ADD"/>
    <w:multiLevelType w:val="hybridMultilevel"/>
    <w:tmpl w:val="FFFFFFFF"/>
    <w:lvl w:ilvl="0" w:tplc="509AB9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A0E0C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59EA37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E8DC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9C2580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5420C3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CEAD03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B521E8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7E0620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BCEEC0"/>
    <w:multiLevelType w:val="hybridMultilevel"/>
    <w:tmpl w:val="FFFFFFFF"/>
    <w:lvl w:ilvl="0" w:tplc="0854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D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E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00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E0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1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CB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296AC4"/>
    <w:multiLevelType w:val="hybridMultilevel"/>
    <w:tmpl w:val="FFFFFFFF"/>
    <w:lvl w:ilvl="0" w:tplc="B8ECB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04EC8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2EFE8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2F0BBE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69867A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256CE9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25C3FA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D52C88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49EDEB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6395D2"/>
    <w:multiLevelType w:val="hybridMultilevel"/>
    <w:tmpl w:val="FFFFFFFF"/>
    <w:lvl w:ilvl="0" w:tplc="4D2E68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780E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29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27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4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2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4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61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E5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63D226"/>
    <w:multiLevelType w:val="hybridMultilevel"/>
    <w:tmpl w:val="FFFFFFFF"/>
    <w:lvl w:ilvl="0" w:tplc="94E819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1C4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C8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2B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65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A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41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2E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48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6B9A47"/>
    <w:multiLevelType w:val="hybridMultilevel"/>
    <w:tmpl w:val="FFFFFFFF"/>
    <w:lvl w:ilvl="0" w:tplc="5006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48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CE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4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C9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9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E2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8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8B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05E333"/>
    <w:multiLevelType w:val="hybridMultilevel"/>
    <w:tmpl w:val="FFFFFFFF"/>
    <w:lvl w:ilvl="0" w:tplc="4C40A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1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2C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41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2B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A1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F2641D"/>
    <w:multiLevelType w:val="hybridMultilevel"/>
    <w:tmpl w:val="FFFFFFFF"/>
    <w:lvl w:ilvl="0" w:tplc="A7F8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46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86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C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E0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6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5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CF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E9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9C7D69"/>
    <w:multiLevelType w:val="hybridMultilevel"/>
    <w:tmpl w:val="FFFFFFFF"/>
    <w:lvl w:ilvl="0" w:tplc="ACB2AE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F88D3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95E13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07C12E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35AB6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100E57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0A2ED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0FC87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45A079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98E65F"/>
    <w:multiLevelType w:val="hybridMultilevel"/>
    <w:tmpl w:val="FFFFFFFF"/>
    <w:lvl w:ilvl="0" w:tplc="949E11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57CEF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9673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DA4826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59642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E507B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872AE2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4B090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6500BE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036BBA"/>
    <w:multiLevelType w:val="hybridMultilevel"/>
    <w:tmpl w:val="FFFFFFFF"/>
    <w:lvl w:ilvl="0" w:tplc="58E0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0F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AE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AF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A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0D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0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E8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C8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23A89E"/>
    <w:multiLevelType w:val="hybridMultilevel"/>
    <w:tmpl w:val="FFFFFFFF"/>
    <w:lvl w:ilvl="0" w:tplc="3EF235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F02DF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4560EC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2E844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2745FD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906BB5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C76F67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16E418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924450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492FB"/>
    <w:multiLevelType w:val="hybridMultilevel"/>
    <w:tmpl w:val="FFFFFFFF"/>
    <w:lvl w:ilvl="0" w:tplc="DE089B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9445A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B4678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0C22E9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0E576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CD4FB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BA8D33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08885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2FA3F1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EC7CFA"/>
    <w:multiLevelType w:val="hybridMultilevel"/>
    <w:tmpl w:val="FFFFFFFF"/>
    <w:lvl w:ilvl="0" w:tplc="50DEB0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B0E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22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6A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E7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2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B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FB25FE"/>
    <w:multiLevelType w:val="hybridMultilevel"/>
    <w:tmpl w:val="FFFFFFFF"/>
    <w:lvl w:ilvl="0" w:tplc="73341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EB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E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A6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AB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66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47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23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F277652"/>
    <w:multiLevelType w:val="hybridMultilevel"/>
    <w:tmpl w:val="FFFFFFFF"/>
    <w:lvl w:ilvl="0" w:tplc="9CD2B7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41CE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8B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E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04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4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0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B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8BC957"/>
    <w:multiLevelType w:val="hybridMultilevel"/>
    <w:tmpl w:val="FFFFFFFF"/>
    <w:lvl w:ilvl="0" w:tplc="499A2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A7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9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49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62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CA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6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1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A03219"/>
    <w:multiLevelType w:val="hybridMultilevel"/>
    <w:tmpl w:val="FFFFFFFF"/>
    <w:lvl w:ilvl="0" w:tplc="9EA0E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0B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CC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F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0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41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49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4F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6E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BBE074"/>
    <w:multiLevelType w:val="hybridMultilevel"/>
    <w:tmpl w:val="FFFFFFFF"/>
    <w:lvl w:ilvl="0" w:tplc="24B459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E7C6E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714F9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6DC45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0FC91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B721A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766A4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82A686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0E029D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2BB1BC"/>
    <w:multiLevelType w:val="hybridMultilevel"/>
    <w:tmpl w:val="FFFFFFFF"/>
    <w:lvl w:ilvl="0" w:tplc="60308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25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80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4D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03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20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8C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8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CC5463"/>
    <w:multiLevelType w:val="hybridMultilevel"/>
    <w:tmpl w:val="FFFFFFFF"/>
    <w:lvl w:ilvl="0" w:tplc="D1CCF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E0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22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0E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E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0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8D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2C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8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C777FE"/>
    <w:multiLevelType w:val="hybridMultilevel"/>
    <w:tmpl w:val="FFFFFFFF"/>
    <w:lvl w:ilvl="0" w:tplc="79DA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23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6D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CF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85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2D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89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EE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8C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AB34D9A"/>
    <w:multiLevelType w:val="hybridMultilevel"/>
    <w:tmpl w:val="FFFFFFFF"/>
    <w:lvl w:ilvl="0" w:tplc="9472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61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85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8A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20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CE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C8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0F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0D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65D8CE"/>
    <w:multiLevelType w:val="hybridMultilevel"/>
    <w:tmpl w:val="FFFFFFFF"/>
    <w:lvl w:ilvl="0" w:tplc="52A605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6083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0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C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8E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E1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C2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7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D04DFD"/>
    <w:multiLevelType w:val="hybridMultilevel"/>
    <w:tmpl w:val="FFFFFFFF"/>
    <w:lvl w:ilvl="0" w:tplc="8E6077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5664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AC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0C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48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D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EE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0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06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E608B4"/>
    <w:multiLevelType w:val="hybridMultilevel"/>
    <w:tmpl w:val="FFFFFFFF"/>
    <w:lvl w:ilvl="0" w:tplc="69345D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A03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A0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09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A4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F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A0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F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C7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CFAD6A"/>
    <w:multiLevelType w:val="hybridMultilevel"/>
    <w:tmpl w:val="FFFFFFFF"/>
    <w:lvl w:ilvl="0" w:tplc="D7B249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96EF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CFE45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C3C787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9B8E61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E063A0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738C3D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0E0C5D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E89F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FE13B4"/>
    <w:multiLevelType w:val="hybridMultilevel"/>
    <w:tmpl w:val="FFFFFFFF"/>
    <w:lvl w:ilvl="0" w:tplc="DB1438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E2009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D0F21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550D0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E3AEDC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466C4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83A82D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280FC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DAA733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E49DEE"/>
    <w:multiLevelType w:val="hybridMultilevel"/>
    <w:tmpl w:val="FFFFFFFF"/>
    <w:lvl w:ilvl="0" w:tplc="4F5E4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7449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B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20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C1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24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E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8B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A8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E9FAC1"/>
    <w:multiLevelType w:val="hybridMultilevel"/>
    <w:tmpl w:val="FFFFFFFF"/>
    <w:lvl w:ilvl="0" w:tplc="56CAE1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D2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8A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8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E0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8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24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C5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6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2E28C4"/>
    <w:multiLevelType w:val="hybridMultilevel"/>
    <w:tmpl w:val="FFFFFFFF"/>
    <w:lvl w:ilvl="0" w:tplc="07D27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726A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A928E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76A37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7FE83E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8EEF93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C38669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2DC71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778BBF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0EAB9E"/>
    <w:multiLevelType w:val="hybridMultilevel"/>
    <w:tmpl w:val="FFFFFFFF"/>
    <w:lvl w:ilvl="0" w:tplc="90C43F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8CC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E5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8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8C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4A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AE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2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C2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17C9A4"/>
    <w:multiLevelType w:val="hybridMultilevel"/>
    <w:tmpl w:val="FFFFFFFF"/>
    <w:lvl w:ilvl="0" w:tplc="6A62B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A1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2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E3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EF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6F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CD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CF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2B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7B101E"/>
    <w:multiLevelType w:val="hybridMultilevel"/>
    <w:tmpl w:val="FFFFFFFF"/>
    <w:lvl w:ilvl="0" w:tplc="DAB4DD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2847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C9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41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8C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CD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46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1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4E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BC6C06"/>
    <w:multiLevelType w:val="hybridMultilevel"/>
    <w:tmpl w:val="FFFFFFFF"/>
    <w:lvl w:ilvl="0" w:tplc="E4761C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6B07F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B261F3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F22E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690C6D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DB8C3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E0025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87804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AFA79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59A8B2"/>
    <w:multiLevelType w:val="hybridMultilevel"/>
    <w:tmpl w:val="FFFFFFFF"/>
    <w:lvl w:ilvl="0" w:tplc="518AA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6A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0A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4C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A4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2A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0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E3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E8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D6CD09"/>
    <w:multiLevelType w:val="hybridMultilevel"/>
    <w:tmpl w:val="FFFFFFFF"/>
    <w:lvl w:ilvl="0" w:tplc="25D82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6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47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8B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E5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E9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E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63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0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7373E5"/>
    <w:multiLevelType w:val="hybridMultilevel"/>
    <w:tmpl w:val="FFFFFFFF"/>
    <w:lvl w:ilvl="0" w:tplc="16C019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75AF9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A27D8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3E8A3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79A7D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47800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180A2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C288E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E42FA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09B0B1"/>
    <w:multiLevelType w:val="hybridMultilevel"/>
    <w:tmpl w:val="FFFFFFFF"/>
    <w:lvl w:ilvl="0" w:tplc="C4F0A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A2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07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67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0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6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6C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C3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2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706300"/>
    <w:multiLevelType w:val="hybridMultilevel"/>
    <w:tmpl w:val="FFFFFFFF"/>
    <w:lvl w:ilvl="0" w:tplc="EA569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E7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4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C5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6C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09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87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EB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4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D503A2"/>
    <w:multiLevelType w:val="hybridMultilevel"/>
    <w:tmpl w:val="FFFFFFFF"/>
    <w:lvl w:ilvl="0" w:tplc="D67C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EF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42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4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09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63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0C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68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894AA49"/>
    <w:multiLevelType w:val="hybridMultilevel"/>
    <w:tmpl w:val="FFFFFFFF"/>
    <w:lvl w:ilvl="0" w:tplc="4EE870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C16A8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B6ED93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44C97C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FC474B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6F657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B4CE8B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A1E14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3BE48D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2CF393"/>
    <w:multiLevelType w:val="hybridMultilevel"/>
    <w:tmpl w:val="FFFFFFFF"/>
    <w:lvl w:ilvl="0" w:tplc="E05CD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2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67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2A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2A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EA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C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8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24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050442"/>
    <w:multiLevelType w:val="hybridMultilevel"/>
    <w:tmpl w:val="FFFFFFFF"/>
    <w:lvl w:ilvl="0" w:tplc="508093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C7C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60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28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28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6E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6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A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6B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B291022"/>
    <w:multiLevelType w:val="hybridMultilevel"/>
    <w:tmpl w:val="FFFFFFFF"/>
    <w:lvl w:ilvl="0" w:tplc="E00CB1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778D3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FA4C7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8893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39A7E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938E37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E467D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15CA32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AF894A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95A2E4"/>
    <w:multiLevelType w:val="hybridMultilevel"/>
    <w:tmpl w:val="FFFFFFFF"/>
    <w:lvl w:ilvl="0" w:tplc="8C90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63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9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8D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24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E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7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8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B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1C6837"/>
    <w:multiLevelType w:val="hybridMultilevel"/>
    <w:tmpl w:val="FFFFFFFF"/>
    <w:lvl w:ilvl="0" w:tplc="BA889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62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02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21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67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1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A1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83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44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5FDA52"/>
    <w:multiLevelType w:val="hybridMultilevel"/>
    <w:tmpl w:val="FFFFFFFF"/>
    <w:lvl w:ilvl="0" w:tplc="03A8A3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18C3E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8A69F8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D9A92D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8027E2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BEEB1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CC23BA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BC0590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70466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11617">
    <w:abstractNumId w:val="57"/>
  </w:num>
  <w:num w:numId="2" w16cid:durableId="1020396180">
    <w:abstractNumId w:val="22"/>
  </w:num>
  <w:num w:numId="3" w16cid:durableId="1075594891">
    <w:abstractNumId w:val="95"/>
  </w:num>
  <w:num w:numId="4" w16cid:durableId="1078206703">
    <w:abstractNumId w:val="99"/>
  </w:num>
  <w:num w:numId="5" w16cid:durableId="1121727780">
    <w:abstractNumId w:val="93"/>
  </w:num>
  <w:num w:numId="6" w16cid:durableId="1130519144">
    <w:abstractNumId w:val="85"/>
  </w:num>
  <w:num w:numId="7" w16cid:durableId="1136022674">
    <w:abstractNumId w:val="32"/>
  </w:num>
  <w:num w:numId="8" w16cid:durableId="1141577422">
    <w:abstractNumId w:val="8"/>
  </w:num>
  <w:num w:numId="9" w16cid:durableId="115486058">
    <w:abstractNumId w:val="80"/>
  </w:num>
  <w:num w:numId="10" w16cid:durableId="1159541134">
    <w:abstractNumId w:val="23"/>
  </w:num>
  <w:num w:numId="11" w16cid:durableId="1161652409">
    <w:abstractNumId w:val="101"/>
  </w:num>
  <w:num w:numId="12" w16cid:durableId="1177695557">
    <w:abstractNumId w:val="77"/>
  </w:num>
  <w:num w:numId="13" w16cid:durableId="1235779340">
    <w:abstractNumId w:val="28"/>
  </w:num>
  <w:num w:numId="14" w16cid:durableId="1235894743">
    <w:abstractNumId w:val="45"/>
  </w:num>
  <w:num w:numId="15" w16cid:durableId="125396795">
    <w:abstractNumId w:val="18"/>
  </w:num>
  <w:num w:numId="16" w16cid:durableId="1277834515">
    <w:abstractNumId w:val="33"/>
  </w:num>
  <w:num w:numId="17" w16cid:durableId="1293055294">
    <w:abstractNumId w:val="61"/>
  </w:num>
  <w:num w:numId="18" w16cid:durableId="1295022777">
    <w:abstractNumId w:val="42"/>
  </w:num>
  <w:num w:numId="19" w16cid:durableId="1347052238">
    <w:abstractNumId w:val="67"/>
  </w:num>
  <w:num w:numId="20" w16cid:durableId="1357846576">
    <w:abstractNumId w:val="82"/>
  </w:num>
  <w:num w:numId="21" w16cid:durableId="1372146216">
    <w:abstractNumId w:val="27"/>
  </w:num>
  <w:num w:numId="22" w16cid:durableId="1416518268">
    <w:abstractNumId w:val="30"/>
  </w:num>
  <w:num w:numId="23" w16cid:durableId="1421491267">
    <w:abstractNumId w:val="104"/>
  </w:num>
  <w:num w:numId="24" w16cid:durableId="1443845341">
    <w:abstractNumId w:val="0"/>
  </w:num>
  <w:num w:numId="25" w16cid:durableId="1452093032">
    <w:abstractNumId w:val="94"/>
  </w:num>
  <w:num w:numId="26" w16cid:durableId="1497257489">
    <w:abstractNumId w:val="84"/>
  </w:num>
  <w:num w:numId="27" w16cid:durableId="1505898308">
    <w:abstractNumId w:val="13"/>
  </w:num>
  <w:num w:numId="28" w16cid:durableId="150799916">
    <w:abstractNumId w:val="44"/>
  </w:num>
  <w:num w:numId="29" w16cid:durableId="1519151715">
    <w:abstractNumId w:val="88"/>
  </w:num>
  <w:num w:numId="30" w16cid:durableId="1528834242">
    <w:abstractNumId w:val="72"/>
  </w:num>
  <w:num w:numId="31" w16cid:durableId="1574008602">
    <w:abstractNumId w:val="9"/>
  </w:num>
  <w:num w:numId="32" w16cid:durableId="1591310851">
    <w:abstractNumId w:val="73"/>
  </w:num>
  <w:num w:numId="33" w16cid:durableId="1617057441">
    <w:abstractNumId w:val="25"/>
  </w:num>
  <w:num w:numId="34" w16cid:durableId="1643000401">
    <w:abstractNumId w:val="31"/>
  </w:num>
  <w:num w:numId="35" w16cid:durableId="1645037449">
    <w:abstractNumId w:val="43"/>
  </w:num>
  <w:num w:numId="36" w16cid:durableId="1647856203">
    <w:abstractNumId w:val="26"/>
  </w:num>
  <w:num w:numId="37" w16cid:durableId="1649092260">
    <w:abstractNumId w:val="54"/>
  </w:num>
  <w:num w:numId="38" w16cid:durableId="165945090">
    <w:abstractNumId w:val="17"/>
  </w:num>
  <w:num w:numId="39" w16cid:durableId="167140897">
    <w:abstractNumId w:val="62"/>
  </w:num>
  <w:num w:numId="40" w16cid:durableId="1716729964">
    <w:abstractNumId w:val="74"/>
  </w:num>
  <w:num w:numId="41" w16cid:durableId="1729301510">
    <w:abstractNumId w:val="90"/>
  </w:num>
  <w:num w:numId="42" w16cid:durableId="17629700">
    <w:abstractNumId w:val="100"/>
  </w:num>
  <w:num w:numId="43" w16cid:durableId="1778787470">
    <w:abstractNumId w:val="4"/>
  </w:num>
  <w:num w:numId="44" w16cid:durableId="1790051879">
    <w:abstractNumId w:val="34"/>
  </w:num>
  <w:num w:numId="45" w16cid:durableId="1808889514">
    <w:abstractNumId w:val="2"/>
  </w:num>
  <w:num w:numId="46" w16cid:durableId="1813594774">
    <w:abstractNumId w:val="37"/>
  </w:num>
  <w:num w:numId="47" w16cid:durableId="1819153848">
    <w:abstractNumId w:val="46"/>
  </w:num>
  <w:num w:numId="48" w16cid:durableId="1852715646">
    <w:abstractNumId w:val="40"/>
  </w:num>
  <w:num w:numId="49" w16cid:durableId="1853104634">
    <w:abstractNumId w:val="6"/>
  </w:num>
  <w:num w:numId="50" w16cid:durableId="1867717551">
    <w:abstractNumId w:val="14"/>
  </w:num>
  <w:num w:numId="51" w16cid:durableId="1876458574">
    <w:abstractNumId w:val="75"/>
  </w:num>
  <w:num w:numId="52" w16cid:durableId="1879926922">
    <w:abstractNumId w:val="68"/>
  </w:num>
  <w:num w:numId="53" w16cid:durableId="1883521418">
    <w:abstractNumId w:val="60"/>
  </w:num>
  <w:num w:numId="54" w16cid:durableId="191962240">
    <w:abstractNumId w:val="52"/>
  </w:num>
  <w:num w:numId="55" w16cid:durableId="1930964440">
    <w:abstractNumId w:val="3"/>
  </w:num>
  <w:num w:numId="56" w16cid:durableId="193425217">
    <w:abstractNumId w:val="69"/>
  </w:num>
  <w:num w:numId="57" w16cid:durableId="1956868529">
    <w:abstractNumId w:val="10"/>
  </w:num>
  <w:num w:numId="58" w16cid:durableId="1968732094">
    <w:abstractNumId w:val="56"/>
  </w:num>
  <w:num w:numId="59" w16cid:durableId="1977297434">
    <w:abstractNumId w:val="47"/>
  </w:num>
  <w:num w:numId="60" w16cid:durableId="1985042696">
    <w:abstractNumId w:val="51"/>
  </w:num>
  <w:num w:numId="61" w16cid:durableId="199099971">
    <w:abstractNumId w:val="35"/>
  </w:num>
  <w:num w:numId="62" w16cid:durableId="2008359446">
    <w:abstractNumId w:val="29"/>
  </w:num>
  <w:num w:numId="63" w16cid:durableId="2027713122">
    <w:abstractNumId w:val="49"/>
  </w:num>
  <w:num w:numId="64" w16cid:durableId="2053573541">
    <w:abstractNumId w:val="58"/>
  </w:num>
  <w:num w:numId="65" w16cid:durableId="2055805957">
    <w:abstractNumId w:val="36"/>
  </w:num>
  <w:num w:numId="66" w16cid:durableId="2072608115">
    <w:abstractNumId w:val="1"/>
  </w:num>
  <w:num w:numId="67" w16cid:durableId="208037057">
    <w:abstractNumId w:val="20"/>
  </w:num>
  <w:num w:numId="68" w16cid:durableId="208340718">
    <w:abstractNumId w:val="50"/>
  </w:num>
  <w:num w:numId="69" w16cid:durableId="209616285">
    <w:abstractNumId w:val="71"/>
  </w:num>
  <w:num w:numId="70" w16cid:durableId="210654751">
    <w:abstractNumId w:val="91"/>
  </w:num>
  <w:num w:numId="71" w16cid:durableId="2113163085">
    <w:abstractNumId w:val="7"/>
  </w:num>
  <w:num w:numId="72" w16cid:durableId="2125080352">
    <w:abstractNumId w:val="76"/>
  </w:num>
  <w:num w:numId="73" w16cid:durableId="215359380">
    <w:abstractNumId w:val="48"/>
  </w:num>
  <w:num w:numId="74" w16cid:durableId="237178819">
    <w:abstractNumId w:val="24"/>
  </w:num>
  <w:num w:numId="75" w16cid:durableId="264652007">
    <w:abstractNumId w:val="81"/>
  </w:num>
  <w:num w:numId="76" w16cid:durableId="280695127">
    <w:abstractNumId w:val="39"/>
  </w:num>
  <w:num w:numId="77" w16cid:durableId="288051438">
    <w:abstractNumId w:val="5"/>
  </w:num>
  <w:num w:numId="78" w16cid:durableId="300381172">
    <w:abstractNumId w:val="21"/>
  </w:num>
  <w:num w:numId="79" w16cid:durableId="332536113">
    <w:abstractNumId w:val="63"/>
  </w:num>
  <w:num w:numId="80" w16cid:durableId="35277890">
    <w:abstractNumId w:val="70"/>
  </w:num>
  <w:num w:numId="81" w16cid:durableId="361440536">
    <w:abstractNumId w:val="66"/>
  </w:num>
  <w:num w:numId="82" w16cid:durableId="442384365">
    <w:abstractNumId w:val="102"/>
  </w:num>
  <w:num w:numId="83" w16cid:durableId="450514662">
    <w:abstractNumId w:val="11"/>
  </w:num>
  <w:num w:numId="84" w16cid:durableId="494107066">
    <w:abstractNumId w:val="96"/>
  </w:num>
  <w:num w:numId="85" w16cid:durableId="528490869">
    <w:abstractNumId w:val="103"/>
  </w:num>
  <w:num w:numId="86" w16cid:durableId="566183040">
    <w:abstractNumId w:val="83"/>
  </w:num>
  <w:num w:numId="87" w16cid:durableId="589580223">
    <w:abstractNumId w:val="19"/>
  </w:num>
  <w:num w:numId="88" w16cid:durableId="645356562">
    <w:abstractNumId w:val="97"/>
  </w:num>
  <w:num w:numId="89" w16cid:durableId="669061558">
    <w:abstractNumId w:val="15"/>
  </w:num>
  <w:num w:numId="90" w16cid:durableId="675961176">
    <w:abstractNumId w:val="53"/>
  </w:num>
  <w:num w:numId="91" w16cid:durableId="678046204">
    <w:abstractNumId w:val="92"/>
  </w:num>
  <w:num w:numId="92" w16cid:durableId="691956669">
    <w:abstractNumId w:val="87"/>
  </w:num>
  <w:num w:numId="93" w16cid:durableId="708994141">
    <w:abstractNumId w:val="16"/>
  </w:num>
  <w:num w:numId="94" w16cid:durableId="719285238">
    <w:abstractNumId w:val="12"/>
  </w:num>
  <w:num w:numId="95" w16cid:durableId="730924454">
    <w:abstractNumId w:val="55"/>
  </w:num>
  <w:num w:numId="96" w16cid:durableId="737483200">
    <w:abstractNumId w:val="38"/>
  </w:num>
  <w:num w:numId="97" w16cid:durableId="77214354">
    <w:abstractNumId w:val="59"/>
  </w:num>
  <w:num w:numId="98" w16cid:durableId="809127537">
    <w:abstractNumId w:val="86"/>
  </w:num>
  <w:num w:numId="99" w16cid:durableId="818230805">
    <w:abstractNumId w:val="98"/>
  </w:num>
  <w:num w:numId="100" w16cid:durableId="858007210">
    <w:abstractNumId w:val="89"/>
  </w:num>
  <w:num w:numId="101" w16cid:durableId="87628057">
    <w:abstractNumId w:val="41"/>
  </w:num>
  <w:num w:numId="102" w16cid:durableId="891111491">
    <w:abstractNumId w:val="78"/>
  </w:num>
  <w:num w:numId="103" w16cid:durableId="980384593">
    <w:abstractNumId w:val="64"/>
  </w:num>
  <w:num w:numId="104" w16cid:durableId="996226725">
    <w:abstractNumId w:val="65"/>
  </w:num>
  <w:num w:numId="105" w16cid:durableId="998506835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7E7AC7"/>
    <w:rsid w:val="000F11EA"/>
    <w:rsid w:val="00393714"/>
    <w:rsid w:val="00746FF9"/>
    <w:rsid w:val="00901016"/>
    <w:rsid w:val="009E2851"/>
    <w:rsid w:val="00B1238E"/>
    <w:rsid w:val="00B676AA"/>
    <w:rsid w:val="00BF3880"/>
    <w:rsid w:val="00DF0BE2"/>
    <w:rsid w:val="00ED0AA7"/>
    <w:rsid w:val="00F71760"/>
    <w:rsid w:val="01AAA60B"/>
    <w:rsid w:val="02E44D42"/>
    <w:rsid w:val="04FF264C"/>
    <w:rsid w:val="05904457"/>
    <w:rsid w:val="07105200"/>
    <w:rsid w:val="092D8B99"/>
    <w:rsid w:val="09F38850"/>
    <w:rsid w:val="0B8F9331"/>
    <w:rsid w:val="0C53FB98"/>
    <w:rsid w:val="0C5C06B5"/>
    <w:rsid w:val="0D963A30"/>
    <w:rsid w:val="0E4628B3"/>
    <w:rsid w:val="0F4E4CD7"/>
    <w:rsid w:val="105DB73F"/>
    <w:rsid w:val="1150E507"/>
    <w:rsid w:val="120EF90A"/>
    <w:rsid w:val="122ACBC7"/>
    <w:rsid w:val="124BB839"/>
    <w:rsid w:val="148857EE"/>
    <w:rsid w:val="14CD47EC"/>
    <w:rsid w:val="16176739"/>
    <w:rsid w:val="16B1D654"/>
    <w:rsid w:val="18D528C6"/>
    <w:rsid w:val="19587CFD"/>
    <w:rsid w:val="19704901"/>
    <w:rsid w:val="1A32289D"/>
    <w:rsid w:val="1AD94F1B"/>
    <w:rsid w:val="1BE7856F"/>
    <w:rsid w:val="1D087F9F"/>
    <w:rsid w:val="1D7D905E"/>
    <w:rsid w:val="1DDD185E"/>
    <w:rsid w:val="1F5EA5C5"/>
    <w:rsid w:val="223726AA"/>
    <w:rsid w:val="2493C7D4"/>
    <w:rsid w:val="25D5EEFB"/>
    <w:rsid w:val="2AE263B8"/>
    <w:rsid w:val="2C1FEB66"/>
    <w:rsid w:val="2EED671B"/>
    <w:rsid w:val="2EF7FE69"/>
    <w:rsid w:val="3093A58E"/>
    <w:rsid w:val="329D2BE4"/>
    <w:rsid w:val="32BAF00D"/>
    <w:rsid w:val="33758679"/>
    <w:rsid w:val="3623F0F1"/>
    <w:rsid w:val="39C59D88"/>
    <w:rsid w:val="3B04B47C"/>
    <w:rsid w:val="3D37C8F9"/>
    <w:rsid w:val="3E50BCD1"/>
    <w:rsid w:val="3F0FBBE7"/>
    <w:rsid w:val="40038716"/>
    <w:rsid w:val="414CD396"/>
    <w:rsid w:val="4191B79D"/>
    <w:rsid w:val="42F15206"/>
    <w:rsid w:val="43D2A8B2"/>
    <w:rsid w:val="45A64548"/>
    <w:rsid w:val="463363C3"/>
    <w:rsid w:val="46CFBF49"/>
    <w:rsid w:val="480D2354"/>
    <w:rsid w:val="4947889E"/>
    <w:rsid w:val="496E7DA6"/>
    <w:rsid w:val="4B39E17F"/>
    <w:rsid w:val="4E56919C"/>
    <w:rsid w:val="4E72D7BE"/>
    <w:rsid w:val="4EE136F0"/>
    <w:rsid w:val="52AED25E"/>
    <w:rsid w:val="53C9A8BD"/>
    <w:rsid w:val="549D7274"/>
    <w:rsid w:val="553CDDF4"/>
    <w:rsid w:val="57C38DD9"/>
    <w:rsid w:val="5978B60B"/>
    <w:rsid w:val="5C0F5801"/>
    <w:rsid w:val="5DA18FB1"/>
    <w:rsid w:val="5E658B86"/>
    <w:rsid w:val="5F1B0752"/>
    <w:rsid w:val="6033F26A"/>
    <w:rsid w:val="617E7AC7"/>
    <w:rsid w:val="620BCA40"/>
    <w:rsid w:val="62FC77BB"/>
    <w:rsid w:val="63043224"/>
    <w:rsid w:val="6432F567"/>
    <w:rsid w:val="65A7B96A"/>
    <w:rsid w:val="674455FA"/>
    <w:rsid w:val="680AC48B"/>
    <w:rsid w:val="6AC7CC2A"/>
    <w:rsid w:val="6BCC92E4"/>
    <w:rsid w:val="6D37514E"/>
    <w:rsid w:val="6E241CB3"/>
    <w:rsid w:val="6E2E77E8"/>
    <w:rsid w:val="6E8ABF4E"/>
    <w:rsid w:val="6F70908C"/>
    <w:rsid w:val="7068F5D4"/>
    <w:rsid w:val="72258D88"/>
    <w:rsid w:val="73290BDB"/>
    <w:rsid w:val="73445AF4"/>
    <w:rsid w:val="74596B6E"/>
    <w:rsid w:val="74E43D32"/>
    <w:rsid w:val="762F6B36"/>
    <w:rsid w:val="78D94AB8"/>
    <w:rsid w:val="7A51BF7B"/>
    <w:rsid w:val="7BA0508F"/>
    <w:rsid w:val="7BA76144"/>
    <w:rsid w:val="7C1E6234"/>
    <w:rsid w:val="7D7778DC"/>
    <w:rsid w:val="7D8FF01C"/>
    <w:rsid w:val="7E6D9896"/>
    <w:rsid w:val="7FE0C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EA5C5"/>
  <w15:chartTrackingRefBased/>
  <w15:docId w15:val="{B398737C-2DF4-4BED-8465-B3450B5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53CDDF4"/>
    <w:pPr>
      <w:keepNext/>
      <w:keepLines/>
      <w:spacing w:before="360" w:after="80"/>
      <w:jc w:val="center"/>
      <w:outlineLvl w:val="0"/>
    </w:pPr>
    <w:rPr>
      <w:rFonts w:ascii="Poppins" w:eastAsia="Poppins" w:hAnsi="Poppins" w:cs="Poppins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53CDDF4"/>
    <w:pPr>
      <w:keepNext/>
      <w:keepLines/>
      <w:spacing w:before="160" w:after="80"/>
      <w:outlineLvl w:val="1"/>
    </w:pPr>
    <w:rPr>
      <w:rFonts w:ascii="Poppins" w:eastAsia="Poppins" w:hAnsi="Poppins" w:cs="Poppins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53CDDF4"/>
    <w:pPr>
      <w:keepNext/>
      <w:keepLines/>
      <w:spacing w:before="281" w:after="281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553CDDF4"/>
    <w:rPr>
      <w:rFonts w:ascii="Poppins" w:eastAsia="Poppins" w:hAnsi="Poppins" w:cs="Poppins"/>
      <w:b/>
      <w:bCs/>
      <w:noProof w:val="0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553CDDF4"/>
    <w:rPr>
      <w:rFonts w:ascii="Poppins" w:eastAsia="Poppins" w:hAnsi="Poppins" w:cs="Poppins"/>
      <w:b/>
      <w:bCs/>
      <w:noProof w:val="0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553CDDF4"/>
    <w:rPr>
      <w:rFonts w:asciiTheme="minorHAnsi" w:eastAsiaTheme="majorEastAsia" w:hAnsiTheme="minorHAnsi" w:cstheme="majorBidi"/>
      <w:b/>
      <w:bCs/>
      <w:noProof w:val="0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53CDDF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9ee03-fd31-48a1-8f18-79456595b6ee">
      <Terms xmlns="http://schemas.microsoft.com/office/infopath/2007/PartnerControls"/>
    </lcf76f155ced4ddcb4097134ff3c332f>
    <ProjectKey xmlns="02a9ee03-fd31-48a1-8f18-79456595b6ee" xsi:nil="true"/>
    <Picture1 xmlns="6f280c66-53b8-4976-b2c5-0f2310272b19" xsi:nil="true"/>
    <TaxCatchAll xmlns="6f280c66-53b8-4976-b2c5-0f2310272b19" xsi:nil="true"/>
    <h10625a06311495c88d09f41fa2dd902 xmlns="6f280c66-53b8-4976-b2c5-0f2310272b19">
      <Terms xmlns="http://schemas.microsoft.com/office/infopath/2007/PartnerControls"/>
    </h10625a06311495c88d09f41fa2dd90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3B3EF51714C47AE88F7143A2E1B4C" ma:contentTypeVersion="27" ma:contentTypeDescription="Create a new document." ma:contentTypeScope="" ma:versionID="22506556fbaad9fe5bbfab8f6a5a18d6">
  <xsd:schema xmlns:xsd="http://www.w3.org/2001/XMLSchema" xmlns:xs="http://www.w3.org/2001/XMLSchema" xmlns:p="http://schemas.microsoft.com/office/2006/metadata/properties" xmlns:ns2="02a9ee03-fd31-48a1-8f18-79456595b6ee" xmlns:ns3="6f280c66-53b8-4976-b2c5-0f2310272b19" targetNamespace="http://schemas.microsoft.com/office/2006/metadata/properties" ma:root="true" ma:fieldsID="0e8f6fb4576c3a4be2078ed51c12777a" ns2:_="" ns3:_="">
    <xsd:import namespace="02a9ee03-fd31-48a1-8f18-79456595b6ee"/>
    <xsd:import namespace="6f280c66-53b8-4976-b2c5-0f2310272b19"/>
    <xsd:element name="properties">
      <xsd:complexType>
        <xsd:sequence>
          <xsd:element name="documentManagement">
            <xsd:complexType>
              <xsd:all>
                <xsd:element ref="ns2:ProjectKe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h10625a06311495c88d09f41fa2dd902" minOccurs="0"/>
                <xsd:element ref="ns2:MediaServiceObjectDetectorVersions" minOccurs="0"/>
                <xsd:element ref="ns2:MediaServiceSearchProperties" minOccurs="0"/>
                <xsd:element ref="ns3:Picture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ee03-fd31-48a1-8f18-79456595b6ee" elementFormDefault="qualified">
    <xsd:import namespace="http://schemas.microsoft.com/office/2006/documentManagement/types"/>
    <xsd:import namespace="http://schemas.microsoft.com/office/infopath/2007/PartnerControls"/>
    <xsd:element name="ProjectKey" ma:index="2" nillable="true" ma:displayName="Project Key" ma:description="Key + Ticket Number (ie: MSR-0000, MIR-0000)" ma:format="Dropdown" ma:internalName="ProjectKey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64400f-4b5b-4b86-9754-4fed3034f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0c66-53b8-4976-b2c5-0f2310272b1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2" nillable="true" ma:displayName="Taxonomy Catch All Column" ma:hidden="true" ma:list="{a61d6836-e285-4bc0-82c9-ff8e45e33fb7}" ma:internalName="TaxCatchAll" ma:readOnly="false" ma:showField="CatchAllData" ma:web="6f280c66-53b8-4976-b2c5-0f2310272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0625a06311495c88d09f41fa2dd902" ma:index="19" nillable="true" ma:taxonomy="true" ma:internalName="h10625a06311495c88d09f41fa2dd902" ma:taxonomyFieldName="Marketing_x0020_Operations_x0020_Tags" ma:displayName="MarketingHub Tags" ma:default="" ma:fieldId="{110625a0-6311-495c-88d0-9f41fa2dd902}" ma:taxonomyMulti="true" ma:sspId="9d64400f-4b5b-4b86-9754-4fed3034fd0a" ma:termSetId="a4e89a05-9778-4884-a8ff-9dc78dde6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cture1" ma:index="26" nillable="true" ma:displayName="Picture" ma:internalName="Picture1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E5E23-3446-41A8-87D2-09CFBDC99357}">
  <ds:schemaRefs>
    <ds:schemaRef ds:uri="http://schemas.microsoft.com/office/2006/metadata/properties"/>
    <ds:schemaRef ds:uri="http://schemas.microsoft.com/office/infopath/2007/PartnerControls"/>
    <ds:schemaRef ds:uri="02a9ee03-fd31-48a1-8f18-79456595b6ee"/>
    <ds:schemaRef ds:uri="6f280c66-53b8-4976-b2c5-0f2310272b19"/>
  </ds:schemaRefs>
</ds:datastoreItem>
</file>

<file path=customXml/itemProps2.xml><?xml version="1.0" encoding="utf-8"?>
<ds:datastoreItem xmlns:ds="http://schemas.openxmlformats.org/officeDocument/2006/customXml" ds:itemID="{0501CBCA-8818-4F50-ADDA-FC01985BB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1A7AC-3EC1-48FB-977E-6BBBF1D53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9ee03-fd31-48a1-8f18-79456595b6ee"/>
    <ds:schemaRef ds:uri="6f280c66-53b8-4976-b2c5-0f2310272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Myka Bomediano</dc:creator>
  <cp:keywords/>
  <dc:description/>
  <cp:lastModifiedBy>Maria Myka Bomediano</cp:lastModifiedBy>
  <cp:revision>2</cp:revision>
  <dcterms:created xsi:type="dcterms:W3CDTF">2025-07-20T22:50:00Z</dcterms:created>
  <dcterms:modified xsi:type="dcterms:W3CDTF">2025-09-15T18:16:00Z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0x0101008763B3EF51714C47AE88F7143A2E1B4C</vt:lpwstr>
  </property>
  <property fmtid="{D5CDD505-2E9C-101B-9397-08002B2CF9AE}" pid="3" name="Marketing_x0020_Operations_x0020_Tags">
    <vt:lpwstr/>
  </property>
  <property fmtid="{D5CDD505-2E9C-101B-9397-08002B2CF9AE}" pid="4" name="MediaServiceImageTags">
    <vt:lpwstr/>
  </property>
  <property fmtid="{D5CDD505-2E9C-101B-9397-08002B2CF9AE}" pid="5" name="Marketing Operations Tags">
    <vt:lpwstr/>
  </property>
</Properties>
</file>